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D0A48" w14:textId="70B7A6EF" w:rsidR="00501CFD" w:rsidRDefault="001A105C" w:rsidP="0050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7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Milan Tuček, </w:t>
      </w:r>
      <w:r w:rsidR="00A0679C">
        <w:rPr>
          <w:rFonts w:ascii="Arial" w:hAnsi="Arial" w:cs="Arial"/>
          <w:b/>
          <w:sz w:val="28"/>
          <w:szCs w:val="28"/>
        </w:rPr>
        <w:t>prof</w:t>
      </w:r>
      <w:r>
        <w:rPr>
          <w:rFonts w:ascii="Arial" w:hAnsi="Arial" w:cs="Arial"/>
          <w:b/>
          <w:sz w:val="28"/>
          <w:szCs w:val="28"/>
        </w:rPr>
        <w:t>., MUDr., CSc., 1953</w:t>
      </w:r>
    </w:p>
    <w:p w14:paraId="3A306338" w14:textId="77777777" w:rsidR="00501CFD" w:rsidRDefault="00501CFD" w:rsidP="00501CFD">
      <w:pPr>
        <w:rPr>
          <w:sz w:val="18"/>
          <w:szCs w:val="20"/>
        </w:rPr>
      </w:pPr>
    </w:p>
    <w:p w14:paraId="6D5B26DE" w14:textId="77777777" w:rsidR="00501CFD" w:rsidRDefault="00501CFD" w:rsidP="00501CFD">
      <w:pPr>
        <w:rPr>
          <w:sz w:val="18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468"/>
      </w:tblGrid>
      <w:tr w:rsidR="00501CFD" w14:paraId="5B3D00BC" w14:textId="77777777" w:rsidTr="00550A5B">
        <w:tc>
          <w:tcPr>
            <w:tcW w:w="9468" w:type="dxa"/>
            <w:shd w:val="clear" w:color="auto" w:fill="C0C0C0"/>
            <w:vAlign w:val="center"/>
          </w:tcPr>
          <w:p w14:paraId="5CEF1672" w14:textId="77777777" w:rsidR="00501CFD" w:rsidRPr="00550A5B" w:rsidRDefault="00501CFD" w:rsidP="00550A5B">
            <w:pPr>
              <w:jc w:val="center"/>
              <w:rPr>
                <w:rFonts w:ascii="Arial" w:hAnsi="Arial" w:cs="Arial"/>
                <w:b/>
                <w:caps/>
              </w:rPr>
            </w:pPr>
            <w:r w:rsidRPr="00550A5B">
              <w:rPr>
                <w:rFonts w:ascii="Arial" w:hAnsi="Arial" w:cs="Arial"/>
                <w:b/>
                <w:caps/>
              </w:rPr>
              <w:t>I. Základní životopisná a profesní fakta</w:t>
            </w:r>
          </w:p>
        </w:tc>
      </w:tr>
    </w:tbl>
    <w:p w14:paraId="4E5206A9" w14:textId="77777777" w:rsidR="00501CFD" w:rsidRDefault="00501CFD" w:rsidP="00501CFD">
      <w:pPr>
        <w:rPr>
          <w:sz w:val="20"/>
          <w:szCs w:val="20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8"/>
      </w:tblGrid>
      <w:tr w:rsidR="00501CFD" w14:paraId="29CD1A97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BD65D7B" w14:textId="77777777" w:rsidR="00501CFD" w:rsidRDefault="00501CFD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Forma a rozsah pracovně-právního vztahu k žadateli – UK v Praze</w:t>
            </w:r>
          </w:p>
        </w:tc>
      </w:tr>
      <w:tr w:rsidR="00501CFD" w14:paraId="5E0949DA" w14:textId="77777777" w:rsidTr="00550A5B">
        <w:trPr>
          <w:trHeight w:val="90"/>
        </w:trPr>
        <w:tc>
          <w:tcPr>
            <w:tcW w:w="9468" w:type="dxa"/>
            <w:tcBorders>
              <w:top w:val="nil"/>
            </w:tcBorders>
          </w:tcPr>
          <w:p w14:paraId="3C81E3B4" w14:textId="3C3B87E0" w:rsidR="00501CFD" w:rsidRDefault="001A105C" w:rsidP="001A105C">
            <w:pPr>
              <w:pStyle w:val="WW-Zkladntext2"/>
              <w:suppressAutoHyphens w:val="0"/>
              <w:spacing w:after="0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J</w:t>
            </w:r>
            <w:r w:rsidR="00501CFD">
              <w:rPr>
                <w:rFonts w:ascii="Times New Roman" w:hAnsi="Times New Roman"/>
                <w:lang w:eastAsia="cs-CZ"/>
              </w:rPr>
              <w:t>p</w:t>
            </w:r>
            <w:r>
              <w:rPr>
                <w:rFonts w:ascii="Times New Roman" w:hAnsi="Times New Roman"/>
                <w:lang w:eastAsia="cs-CZ"/>
              </w:rPr>
              <w:t xml:space="preserve"> 32 Ústav hygieny a epidemiologie 1. LF UK a VFN</w:t>
            </w:r>
          </w:p>
        </w:tc>
      </w:tr>
      <w:tr w:rsidR="00501CFD" w14:paraId="689252BE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632BC1" w14:textId="77777777" w:rsidR="00501CFD" w:rsidRDefault="00501CFD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Forma a rozsah pracovně-právního vztahu mimo UK v Praze</w:t>
            </w:r>
          </w:p>
        </w:tc>
      </w:tr>
      <w:tr w:rsidR="00501CFD" w14:paraId="6E837105" w14:textId="77777777" w:rsidTr="00550A5B">
        <w:trPr>
          <w:trHeight w:val="54"/>
        </w:trPr>
        <w:tc>
          <w:tcPr>
            <w:tcW w:w="9468" w:type="dxa"/>
            <w:tcBorders>
              <w:top w:val="nil"/>
            </w:tcBorders>
          </w:tcPr>
          <w:p w14:paraId="507D35BD" w14:textId="6FF38A7C" w:rsidR="00501CFD" w:rsidRDefault="00146F9B" w:rsidP="001A1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1CFD" w14:paraId="144A7750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393B318" w14:textId="77777777" w:rsidR="00501CFD" w:rsidRDefault="00501CFD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Název, sídlo a právní forma zaměstnavatele hlavního prac. poměru</w:t>
            </w:r>
          </w:p>
        </w:tc>
      </w:tr>
      <w:tr w:rsidR="00501CFD" w14:paraId="507D286E" w14:textId="77777777" w:rsidTr="00550A5B">
        <w:trPr>
          <w:trHeight w:val="191"/>
        </w:trPr>
        <w:tc>
          <w:tcPr>
            <w:tcW w:w="9468" w:type="dxa"/>
            <w:tcBorders>
              <w:top w:val="nil"/>
            </w:tcBorders>
          </w:tcPr>
          <w:p w14:paraId="07CFF881" w14:textId="16ED98FE" w:rsidR="00501CFD" w:rsidRPr="001A105C" w:rsidRDefault="001A105C" w:rsidP="001A1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cs-CZ"/>
              </w:rPr>
              <w:t>Univerzita Karlova v Praze, 1. lékařská fakulta, Ústav hygieny a epidemiologie, Studničkova 7, Praha 2</w:t>
            </w:r>
          </w:p>
        </w:tc>
      </w:tr>
      <w:tr w:rsidR="00501CFD" w14:paraId="4290D860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C84ED4F" w14:textId="77777777" w:rsidR="00501CFD" w:rsidRDefault="00501CFD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Ukončené VŠ vzdělání a další kvalifikace</w:t>
            </w:r>
          </w:p>
        </w:tc>
      </w:tr>
      <w:tr w:rsidR="00501CFD" w14:paraId="507F6D55" w14:textId="77777777" w:rsidTr="00550A5B">
        <w:trPr>
          <w:trHeight w:val="554"/>
        </w:trPr>
        <w:tc>
          <w:tcPr>
            <w:tcW w:w="9468" w:type="dxa"/>
            <w:tcBorders>
              <w:top w:val="nil"/>
            </w:tcBorders>
          </w:tcPr>
          <w:p w14:paraId="49C9AB46" w14:textId="77777777" w:rsidR="00501CFD" w:rsidRDefault="00501CFD" w:rsidP="00EB48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rok-rok</w:t>
            </w:r>
            <w:r>
              <w:rPr>
                <w:sz w:val="20"/>
                <w:szCs w:val="20"/>
              </w:rPr>
              <w:t xml:space="preserve"> studium : kde, co...</w:t>
            </w:r>
          </w:p>
          <w:p w14:paraId="4B68B53F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>absolvent LFH UK Praha 1972 - 1978</w:t>
            </w:r>
          </w:p>
          <w:p w14:paraId="679D8015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 xml:space="preserve">atestace I.stupně z hygieny a epidemiologie 1981 </w:t>
            </w:r>
          </w:p>
          <w:p w14:paraId="20479F51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>atestace II. stupně z hygieny práce a nemocí z povolání 1985 (podle zák.č.95/2004 Sb.  pracovní lékařství)</w:t>
            </w:r>
          </w:p>
          <w:p w14:paraId="76B7994D" w14:textId="7CC19F44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 xml:space="preserve">kandidát lékařských věd - toxikologie 1984    </w:t>
            </w:r>
          </w:p>
          <w:p w14:paraId="784E286F" w14:textId="77777777" w:rsidR="00456B60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>docent – hygiena a epidemiologie – 2006</w:t>
            </w:r>
          </w:p>
          <w:p w14:paraId="58BC7272" w14:textId="1219E318" w:rsidR="00501CFD" w:rsidRDefault="00456B60" w:rsidP="00EB48F7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profesorské řízení po obhajobě před VR univerzity– veřejné zdravotnictví - 2016</w:t>
            </w:r>
            <w:r w:rsidR="00E633E7" w:rsidRPr="00EB48F7">
              <w:rPr>
                <w:sz w:val="20"/>
                <w:szCs w:val="20"/>
              </w:rPr>
              <w:t xml:space="preserve">      </w:t>
            </w:r>
          </w:p>
        </w:tc>
      </w:tr>
      <w:tr w:rsidR="00501CFD" w14:paraId="5CEC789B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39241A0" w14:textId="77777777" w:rsidR="00501CFD" w:rsidRDefault="00501CFD" w:rsidP="00EB48F7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Praxe od ukončení VŠ studia</w:t>
            </w:r>
          </w:p>
        </w:tc>
      </w:tr>
      <w:tr w:rsidR="00501CFD" w14:paraId="5F095D2E" w14:textId="77777777" w:rsidTr="00550A5B">
        <w:trPr>
          <w:trHeight w:val="79"/>
        </w:trPr>
        <w:tc>
          <w:tcPr>
            <w:tcW w:w="9468" w:type="dxa"/>
            <w:tcBorders>
              <w:top w:val="nil"/>
            </w:tcBorders>
          </w:tcPr>
          <w:p w14:paraId="76DBB835" w14:textId="1DCA222F" w:rsidR="00550A5B" w:rsidRDefault="00550A5B" w:rsidP="00EB48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rok-rok</w:t>
            </w:r>
            <w:r>
              <w:rPr>
                <w:sz w:val="20"/>
                <w:szCs w:val="20"/>
              </w:rPr>
              <w:t xml:space="preserve"> : kde, funkce...</w:t>
            </w:r>
          </w:p>
          <w:p w14:paraId="747FF37A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 xml:space="preserve">1978 - 1988    odd. komunální hygieny, odbor hygieny práce a pracovního lékařství </w:t>
            </w:r>
          </w:p>
          <w:p w14:paraId="6BAC772C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 xml:space="preserve">                        Okresní hygienické stanice Klatovy (sekundární lékař)</w:t>
            </w:r>
          </w:p>
          <w:p w14:paraId="5264BA76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 xml:space="preserve">1988 - 1990    vedoucí odboru hygieny práce a pracovního lékařství Krajské </w:t>
            </w:r>
          </w:p>
          <w:p w14:paraId="7D5214DC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 xml:space="preserve">                       hygienické stanice Plzeň</w:t>
            </w:r>
          </w:p>
          <w:p w14:paraId="50F72D83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 xml:space="preserve">1990 - 1997    ředitel Krajské hygienické stanice v Plzni, krajský hygienik </w:t>
            </w:r>
          </w:p>
          <w:p w14:paraId="3599E284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 xml:space="preserve">                        Západočeského kraje</w:t>
            </w:r>
          </w:p>
          <w:p w14:paraId="6B93B951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 xml:space="preserve">1997 - 1999    vedoucí odboru hygieny práce a pracovního lékařství Hygienické </w:t>
            </w:r>
          </w:p>
          <w:p w14:paraId="1D3950B0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 xml:space="preserve">                        stanice hl.m.Prahy</w:t>
            </w:r>
          </w:p>
          <w:p w14:paraId="3AD937F2" w14:textId="6C75A816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 xml:space="preserve">1997 - </w:t>
            </w:r>
            <w:r w:rsidR="00F308FD">
              <w:rPr>
                <w:sz w:val="20"/>
                <w:szCs w:val="20"/>
              </w:rPr>
              <w:t>1997</w:t>
            </w:r>
            <w:r w:rsidRPr="00EB48F7">
              <w:rPr>
                <w:sz w:val="20"/>
                <w:szCs w:val="20"/>
              </w:rPr>
              <w:t xml:space="preserve">  Centrum hygieny práce a nemocí z povolání, Státní zdravotní ústav </w:t>
            </w:r>
          </w:p>
          <w:p w14:paraId="3A4407BF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 xml:space="preserve">                        Praha (odborný lékař hygienik – specialista)</w:t>
            </w:r>
          </w:p>
          <w:p w14:paraId="5EE9F324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 xml:space="preserve">2000 – 2009  České dráhy, a.s., Železniční zdravotnictví , o.z., od května 2005  </w:t>
            </w:r>
          </w:p>
          <w:p w14:paraId="5021943A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 xml:space="preserve">                         Generální ředitelství, specialista pro pracovní lékařství – závodní </w:t>
            </w:r>
          </w:p>
          <w:p w14:paraId="78BE5192" w14:textId="77777777" w:rsidR="00F308FD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 xml:space="preserve">                         preventivní péči, hygienu a  epidemiologii</w:t>
            </w:r>
          </w:p>
          <w:p w14:paraId="33406158" w14:textId="74B1C9C5" w:rsidR="00E633E7" w:rsidRDefault="00F308FD" w:rsidP="00EB48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2009 - dosud</w:t>
            </w:r>
            <w:r w:rsidR="00E633E7" w:rsidRPr="00EB48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Univerzita Karlova, 1.lékařská fakulta, Ústav hygieny a epidemiologie</w:t>
            </w:r>
          </w:p>
          <w:p w14:paraId="63967317" w14:textId="40A3F739" w:rsidR="00F308FD" w:rsidRPr="00EB48F7" w:rsidRDefault="00F308FD" w:rsidP="00EB48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přednosta ústavu</w:t>
            </w:r>
          </w:p>
          <w:p w14:paraId="6636CAA7" w14:textId="77777777" w:rsidR="00501CFD" w:rsidRDefault="00501CFD" w:rsidP="00EB48F7">
            <w:pPr>
              <w:pStyle w:val="Zkladntext"/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501CFD" w14:paraId="4D1D0005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54898DD" w14:textId="77777777" w:rsidR="00501CFD" w:rsidRDefault="00501CFD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Členství v odborných společnostech a pracovních skupinách</w:t>
            </w:r>
          </w:p>
        </w:tc>
      </w:tr>
      <w:tr w:rsidR="00501CFD" w14:paraId="0A570A21" w14:textId="77777777" w:rsidTr="00550A5B">
        <w:trPr>
          <w:trHeight w:val="554"/>
        </w:trPr>
        <w:tc>
          <w:tcPr>
            <w:tcW w:w="9468" w:type="dxa"/>
            <w:tcBorders>
              <w:top w:val="nil"/>
            </w:tcBorders>
          </w:tcPr>
          <w:p w14:paraId="6C96A052" w14:textId="77777777" w:rsidR="00550A5B" w:rsidRPr="00EB48F7" w:rsidRDefault="00550A5B" w:rsidP="00550A5B">
            <w:pPr>
              <w:rPr>
                <w:sz w:val="20"/>
                <w:szCs w:val="20"/>
              </w:rPr>
            </w:pPr>
            <w:r w:rsidRPr="00EB48F7">
              <w:rPr>
                <w:b/>
                <w:sz w:val="20"/>
                <w:szCs w:val="20"/>
              </w:rPr>
              <w:t>rok-rok</w:t>
            </w:r>
            <w:r w:rsidRPr="00EB48F7">
              <w:rPr>
                <w:sz w:val="20"/>
                <w:szCs w:val="20"/>
              </w:rPr>
              <w:t xml:space="preserve"> : kde, funkce....</w:t>
            </w:r>
          </w:p>
          <w:p w14:paraId="1ED08E5F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>předseda Komise pro státní závěrečné zkoušky z hygieny a epidemiologie 1.LF UK v Praze</w:t>
            </w:r>
          </w:p>
          <w:p w14:paraId="41F2A60F" w14:textId="77777777" w:rsidR="00E633E7" w:rsidRPr="00EB48F7" w:rsidRDefault="00E633E7" w:rsidP="00EB48F7">
            <w:pPr>
              <w:pStyle w:val="dka2"/>
              <w:widowControl w:val="0"/>
              <w:autoSpaceDE w:val="0"/>
              <w:autoSpaceDN w:val="0"/>
              <w:rPr>
                <w:rFonts w:cs="Times New Roman"/>
                <w:sz w:val="20"/>
              </w:rPr>
            </w:pPr>
            <w:r w:rsidRPr="00EB48F7">
              <w:rPr>
                <w:rFonts w:cs="Times New Roman"/>
                <w:sz w:val="20"/>
              </w:rPr>
              <w:t>člen Akreditační komise MZ ČR pro specializační vzdělávání v oboru pracovní lékařství, hygiena a epidemiologie</w:t>
            </w:r>
          </w:p>
          <w:p w14:paraId="14D9553C" w14:textId="087A319A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>od roku 2003 dosud předseda Společnosti pracovního lékařství ČLS JEP, dlouholetý člen výboru odborné společnosti</w:t>
            </w:r>
          </w:p>
          <w:p w14:paraId="70A792B8" w14:textId="52CD95C5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 xml:space="preserve">volený člen Řídicího výboru Mezinárodní unie železničních lékařských služeb (MC UIMC) od 2003 dosud </w:t>
            </w:r>
          </w:p>
          <w:p w14:paraId="67B49853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 xml:space="preserve">člen pracovní skupiny Mezinárodní unie železničních lékařských služeb (MC UIMC) </w:t>
            </w:r>
          </w:p>
          <w:p w14:paraId="5F35A82F" w14:textId="25FB86C8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 xml:space="preserve">člen pracovní skupiny CER (Sdružení evropských železnic) pro stanovení kritérií posuzování </w:t>
            </w:r>
            <w:r w:rsidR="00C86BED" w:rsidRPr="00EB48F7">
              <w:rPr>
                <w:sz w:val="20"/>
                <w:szCs w:val="20"/>
              </w:rPr>
              <w:t xml:space="preserve">zdravotní způsobilosti k práci </w:t>
            </w:r>
            <w:r w:rsidRPr="00EB48F7">
              <w:rPr>
                <w:sz w:val="20"/>
                <w:szCs w:val="20"/>
              </w:rPr>
              <w:t>pro zdravotní kritéria interoperability a problematiku sluchu u železničních profesí</w:t>
            </w:r>
          </w:p>
          <w:p w14:paraId="3D6E5AA8" w14:textId="141E5CF1" w:rsidR="00C86BED" w:rsidRPr="00EB48F7" w:rsidRDefault="00C86BED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color w:val="000000"/>
                <w:sz w:val="20"/>
                <w:szCs w:val="20"/>
              </w:rPr>
              <w:t>člen Stálého výboru pro sociální a zdravotní problematiku Rady vlády pro BOZP (bezpečnost a ochranu zdraví při práci)</w:t>
            </w:r>
          </w:p>
          <w:p w14:paraId="115C3563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>držitel certifikátu o absolvování kursů EPA Hodnocení rizik 1992, 1993</w:t>
            </w:r>
          </w:p>
          <w:p w14:paraId="1978DB74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>držitel certifikátu o absolvování distančního studia systémů bezpečnosti a ochrany zdraví při práci v EU (GOSH)  TNO Work and Employment, Hoofddorp, Nizozemí  v rámci programu Phare, 1999</w:t>
            </w:r>
          </w:p>
          <w:p w14:paraId="4C87A55D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>držitel osvědčení o absolvování kursu MID AMERICA TOXICOLOGY COURSE, University of Kansas (USA) a SZÚ Praha, 1994</w:t>
            </w:r>
          </w:p>
          <w:p w14:paraId="0ADFD1C8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>držitel osvědčení o absolvování kursu moderních epidemiologických metod a designu, London School of Hygiene and Tropical Medicine (University of London), 3.LF UK praha , IHE Praha, 1991</w:t>
            </w:r>
          </w:p>
          <w:p w14:paraId="477F95D6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>držitel osvědčení o absolvování kursu pracovně lékařské péče o sluch pro lékaře, BIA Sankt Augustin (Německo), 1993</w:t>
            </w:r>
          </w:p>
          <w:p w14:paraId="04A404B8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>držitel osvědčení o absolvování kursu vyšetřování vnitřního nosu včetně endoskopie, Ludwig-Maximilians-Universität München- klinika Großhadern (Německo), 1995</w:t>
            </w:r>
          </w:p>
          <w:p w14:paraId="2355AF62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lastRenderedPageBreak/>
              <w:t>soudní znalec v oboru hygiena a epidemiologie, nemoci z povolání</w:t>
            </w:r>
          </w:p>
          <w:p w14:paraId="17B7FD39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 xml:space="preserve">držitel čestné medaile prof.Teisingera (SPL ČLS JEP) </w:t>
            </w:r>
          </w:p>
          <w:p w14:paraId="69916831" w14:textId="77777777" w:rsidR="00501CFD" w:rsidRPr="00EB48F7" w:rsidRDefault="00501CFD" w:rsidP="00550A5B">
            <w:pPr>
              <w:rPr>
                <w:sz w:val="20"/>
                <w:szCs w:val="20"/>
              </w:rPr>
            </w:pPr>
          </w:p>
        </w:tc>
      </w:tr>
      <w:tr w:rsidR="00501CFD" w14:paraId="644BA295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82C3DCC" w14:textId="77777777" w:rsidR="00501CFD" w:rsidRDefault="00501CFD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Členství ve vědeckých radách</w:t>
            </w:r>
          </w:p>
        </w:tc>
      </w:tr>
      <w:tr w:rsidR="00501CFD" w14:paraId="588F0140" w14:textId="77777777" w:rsidTr="00550A5B">
        <w:trPr>
          <w:trHeight w:val="54"/>
        </w:trPr>
        <w:tc>
          <w:tcPr>
            <w:tcW w:w="9468" w:type="dxa"/>
            <w:tcBorders>
              <w:top w:val="nil"/>
            </w:tcBorders>
          </w:tcPr>
          <w:p w14:paraId="44A92869" w14:textId="77777777" w:rsidR="00550A5B" w:rsidRDefault="00550A5B" w:rsidP="00550A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rok-rok</w:t>
            </w:r>
            <w:r>
              <w:rPr>
                <w:sz w:val="20"/>
                <w:szCs w:val="20"/>
              </w:rPr>
              <w:t xml:space="preserve"> : kde, funkce....</w:t>
            </w:r>
          </w:p>
          <w:p w14:paraId="1DA7AC6B" w14:textId="0DC6A727" w:rsidR="00E633E7" w:rsidRPr="00EB48F7" w:rsidRDefault="00E633E7" w:rsidP="00E633E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>člen Poradního sboru Státního zdravotního ústavu Praha pro pracovní lékařství</w:t>
            </w:r>
            <w:r w:rsidR="00C86BED" w:rsidRPr="00EB48F7">
              <w:rPr>
                <w:sz w:val="20"/>
                <w:szCs w:val="20"/>
              </w:rPr>
              <w:t xml:space="preserve"> (v minulosti)</w:t>
            </w:r>
          </w:p>
          <w:p w14:paraId="28802EC5" w14:textId="77777777" w:rsidR="00501CFD" w:rsidRDefault="00501CFD" w:rsidP="00550A5B">
            <w:pPr>
              <w:rPr>
                <w:sz w:val="20"/>
                <w:szCs w:val="20"/>
              </w:rPr>
            </w:pPr>
          </w:p>
        </w:tc>
      </w:tr>
      <w:tr w:rsidR="00501CFD" w14:paraId="2194DEF2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2FCB3F" w14:textId="77777777" w:rsidR="00501CFD" w:rsidRDefault="00501CFD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Členství v oborových radách</w:t>
            </w:r>
          </w:p>
        </w:tc>
      </w:tr>
      <w:tr w:rsidR="00501CFD" w14:paraId="50801490" w14:textId="77777777" w:rsidTr="00550A5B">
        <w:trPr>
          <w:trHeight w:val="277"/>
        </w:trPr>
        <w:tc>
          <w:tcPr>
            <w:tcW w:w="9468" w:type="dxa"/>
            <w:tcBorders>
              <w:top w:val="nil"/>
            </w:tcBorders>
          </w:tcPr>
          <w:p w14:paraId="6739A016" w14:textId="77777777" w:rsidR="00550A5B" w:rsidRDefault="00550A5B" w:rsidP="00550A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rok-rok</w:t>
            </w:r>
            <w:r>
              <w:rPr>
                <w:sz w:val="20"/>
                <w:szCs w:val="20"/>
              </w:rPr>
              <w:t xml:space="preserve"> : kde, funkce....</w:t>
            </w:r>
          </w:p>
          <w:p w14:paraId="7717559C" w14:textId="77777777" w:rsidR="00C86BED" w:rsidRDefault="00C86BED" w:rsidP="00EB48F7">
            <w:pPr>
              <w:jc w:val="both"/>
              <w:rPr>
                <w:rFonts w:ascii="Arial" w:hAnsi="Arial" w:cs="Arial"/>
              </w:rPr>
            </w:pPr>
          </w:p>
          <w:p w14:paraId="553C2FE4" w14:textId="6FB86F2D" w:rsidR="00C86BED" w:rsidRPr="00EB48F7" w:rsidRDefault="00C86BED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>člen oborové rady pro postgaruální vzdělávání v oboru hygiena a epidemiologie (garant oboru na 1.LF UK)</w:t>
            </w:r>
          </w:p>
          <w:p w14:paraId="1B8E3C3B" w14:textId="2F49AE11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>člen grantové komise 09 Interní grantové agentury MZ ČR 1995 – 1997, 2012 - 201</w:t>
            </w:r>
            <w:r w:rsidR="00456B60">
              <w:rPr>
                <w:sz w:val="20"/>
                <w:szCs w:val="20"/>
              </w:rPr>
              <w:t>6</w:t>
            </w:r>
          </w:p>
          <w:p w14:paraId="28BF5DD9" w14:textId="77777777" w:rsidR="00501CFD" w:rsidRDefault="00501CFD" w:rsidP="00550A5B">
            <w:pPr>
              <w:jc w:val="both"/>
              <w:rPr>
                <w:sz w:val="20"/>
                <w:szCs w:val="20"/>
              </w:rPr>
            </w:pPr>
          </w:p>
        </w:tc>
      </w:tr>
      <w:tr w:rsidR="00501CFD" w14:paraId="44EE34CD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CA1C422" w14:textId="77777777" w:rsidR="00501CFD" w:rsidRDefault="00501CFD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Členství v redakčních radách</w:t>
            </w:r>
          </w:p>
        </w:tc>
      </w:tr>
      <w:tr w:rsidR="00501CFD" w14:paraId="062E5A1A" w14:textId="77777777" w:rsidTr="00550A5B">
        <w:trPr>
          <w:trHeight w:val="103"/>
        </w:trPr>
        <w:tc>
          <w:tcPr>
            <w:tcW w:w="9468" w:type="dxa"/>
            <w:tcBorders>
              <w:top w:val="nil"/>
            </w:tcBorders>
          </w:tcPr>
          <w:p w14:paraId="016C7E42" w14:textId="77777777" w:rsidR="00550A5B" w:rsidRDefault="00550A5B" w:rsidP="00550A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rok-rok</w:t>
            </w:r>
            <w:r>
              <w:rPr>
                <w:sz w:val="20"/>
                <w:szCs w:val="20"/>
              </w:rPr>
              <w:t xml:space="preserve"> : kde, funkce....</w:t>
            </w:r>
          </w:p>
          <w:p w14:paraId="3087255C" w14:textId="19073992" w:rsidR="00E633E7" w:rsidRPr="00EB48F7" w:rsidRDefault="00E633E7" w:rsidP="00E633E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>člen redakční rady časopisu Pracovní lékařství, České pracovní lékařství</w:t>
            </w:r>
            <w:r w:rsidR="00C86BED" w:rsidRPr="00EB48F7">
              <w:rPr>
                <w:sz w:val="20"/>
                <w:szCs w:val="20"/>
              </w:rPr>
              <w:t xml:space="preserve"> (v minulosti)</w:t>
            </w:r>
          </w:p>
          <w:p w14:paraId="4BB11383" w14:textId="77777777" w:rsidR="00E633E7" w:rsidRPr="00EB48F7" w:rsidRDefault="00E633E7" w:rsidP="00E633E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>člen reakční rady časopisu Central European Journal of Public Health (CEJPH) 2012 - dosud</w:t>
            </w:r>
          </w:p>
          <w:p w14:paraId="3A345F07" w14:textId="77777777" w:rsidR="00501CFD" w:rsidRDefault="00501CFD" w:rsidP="00550A5B">
            <w:pPr>
              <w:jc w:val="both"/>
              <w:rPr>
                <w:sz w:val="20"/>
                <w:szCs w:val="20"/>
              </w:rPr>
            </w:pPr>
          </w:p>
        </w:tc>
      </w:tr>
      <w:tr w:rsidR="00501CFD" w14:paraId="1FCC0F57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B434C1F" w14:textId="77777777" w:rsidR="00501CFD" w:rsidRDefault="00501CFD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Pedagogická činnost</w:t>
            </w:r>
          </w:p>
        </w:tc>
      </w:tr>
      <w:tr w:rsidR="00501CFD" w14:paraId="164F1575" w14:textId="77777777" w:rsidTr="00550A5B">
        <w:trPr>
          <w:trHeight w:val="554"/>
        </w:trPr>
        <w:tc>
          <w:tcPr>
            <w:tcW w:w="9468" w:type="dxa"/>
            <w:tcBorders>
              <w:top w:val="single" w:sz="4" w:space="0" w:color="auto"/>
            </w:tcBorders>
          </w:tcPr>
          <w:p w14:paraId="0C93F13F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 xml:space="preserve">externí učitel (odborný asistent) na katedře hygieny LF UK v Plzni 1988 - 1997 </w:t>
            </w:r>
          </w:p>
          <w:p w14:paraId="229AC2BF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 xml:space="preserve">externí učitel (odborný asistent) 3. LF UK v Praze  1997 – 1999          </w:t>
            </w:r>
          </w:p>
          <w:p w14:paraId="262DF075" w14:textId="77777777" w:rsidR="00E633E7" w:rsidRPr="00EB48F7" w:rsidRDefault="00E633E7" w:rsidP="00EB48F7">
            <w:pPr>
              <w:jc w:val="both"/>
              <w:rPr>
                <w:color w:val="FF0000"/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 xml:space="preserve">externí učitel (odborný asistent) na  1.LF UK V Praze od 2000 do 2006 </w:t>
            </w:r>
          </w:p>
          <w:p w14:paraId="4B6E6E87" w14:textId="77777777" w:rsidR="00E633E7" w:rsidRPr="00EB48F7" w:rsidRDefault="00E633E7" w:rsidP="00EB48F7">
            <w:pPr>
              <w:pStyle w:val="Zkladntext"/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B48F7">
              <w:rPr>
                <w:rFonts w:ascii="Times New Roman" w:hAnsi="Times New Roman" w:cs="Times New Roman"/>
                <w:sz w:val="20"/>
              </w:rPr>
              <w:t xml:space="preserve">externí učitel (docent) </w:t>
            </w:r>
            <w:proofErr w:type="gramStart"/>
            <w:r w:rsidRPr="00EB48F7">
              <w:rPr>
                <w:rFonts w:ascii="Times New Roman" w:hAnsi="Times New Roman" w:cs="Times New Roman"/>
                <w:sz w:val="20"/>
              </w:rPr>
              <w:t>na 1.LF</w:t>
            </w:r>
            <w:proofErr w:type="gramEnd"/>
            <w:r w:rsidRPr="00EB48F7">
              <w:rPr>
                <w:rFonts w:ascii="Times New Roman" w:hAnsi="Times New Roman" w:cs="Times New Roman"/>
                <w:sz w:val="20"/>
              </w:rPr>
              <w:t xml:space="preserve"> UK V Praze od 2006 do 2009 (Klinika nemocí z povolání, Ústav hygieny a epidemiologie)  </w:t>
            </w:r>
          </w:p>
          <w:p w14:paraId="66930975" w14:textId="77777777" w:rsidR="00E633E7" w:rsidRPr="00EB48F7" w:rsidRDefault="00E633E7" w:rsidP="00EB48F7">
            <w:pPr>
              <w:pStyle w:val="Zkladntext"/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B48F7">
              <w:rPr>
                <w:rFonts w:ascii="Times New Roman" w:hAnsi="Times New Roman" w:cs="Times New Roman"/>
                <w:sz w:val="20"/>
              </w:rPr>
              <w:t xml:space="preserve">docent </w:t>
            </w:r>
            <w:proofErr w:type="gramStart"/>
            <w:r w:rsidRPr="00EB48F7">
              <w:rPr>
                <w:rFonts w:ascii="Times New Roman" w:hAnsi="Times New Roman" w:cs="Times New Roman"/>
                <w:sz w:val="20"/>
              </w:rPr>
              <w:t>na 1.LF</w:t>
            </w:r>
            <w:proofErr w:type="gramEnd"/>
            <w:r w:rsidRPr="00EB48F7">
              <w:rPr>
                <w:rFonts w:ascii="Times New Roman" w:hAnsi="Times New Roman" w:cs="Times New Roman"/>
                <w:sz w:val="20"/>
              </w:rPr>
              <w:t xml:space="preserve"> UK V Praze od 2009 dosud (Ústav hygieny a epidemiologie)  </w:t>
            </w:r>
          </w:p>
          <w:p w14:paraId="72753A6B" w14:textId="77777777" w:rsidR="00501CFD" w:rsidRDefault="00501CFD" w:rsidP="00550A5B">
            <w:pPr>
              <w:pStyle w:val="WW-Zkladntext2"/>
              <w:suppressAutoHyphens w:val="0"/>
              <w:spacing w:after="0"/>
              <w:rPr>
                <w:rFonts w:ascii="Times New Roman" w:hAnsi="Times New Roman"/>
                <w:szCs w:val="24"/>
                <w:lang w:eastAsia="cs-CZ"/>
              </w:rPr>
            </w:pPr>
          </w:p>
        </w:tc>
      </w:tr>
      <w:tr w:rsidR="00501CFD" w14:paraId="0479CFFF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2F6E345" w14:textId="77777777" w:rsidR="00501CFD" w:rsidRDefault="00501CFD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Zahraniční akademické stáže</w:t>
            </w:r>
          </w:p>
        </w:tc>
      </w:tr>
      <w:tr w:rsidR="00501CFD" w14:paraId="7CFB3364" w14:textId="77777777" w:rsidTr="00550A5B">
        <w:trPr>
          <w:trHeight w:val="554"/>
        </w:trPr>
        <w:tc>
          <w:tcPr>
            <w:tcW w:w="9468" w:type="dxa"/>
            <w:tcBorders>
              <w:top w:val="nil"/>
            </w:tcBorders>
          </w:tcPr>
          <w:p w14:paraId="502D1BEA" w14:textId="77777777" w:rsidR="00550A5B" w:rsidRDefault="00550A5B" w:rsidP="00550A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rok-rok</w:t>
            </w:r>
            <w:r>
              <w:rPr>
                <w:sz w:val="20"/>
                <w:szCs w:val="20"/>
              </w:rPr>
              <w:t xml:space="preserve"> : kde, funkce....</w:t>
            </w:r>
          </w:p>
          <w:p w14:paraId="37800902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 xml:space="preserve">Ústav pracovního lékařství Budapešť-Maďarsko 1988, Lodž-Polsko 1990, Záhřeb-Jugoslávie 1990, Bělehrad -Jugoslávie 1990 </w:t>
            </w:r>
          </w:p>
          <w:p w14:paraId="45E67562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>Berufsgenossenschaftliches Institut f</w:t>
            </w:r>
            <w:r w:rsidRPr="00EB48F7">
              <w:rPr>
                <w:sz w:val="20"/>
                <w:szCs w:val="20"/>
              </w:rPr>
              <w:sym w:font="Arial" w:char="00FC"/>
            </w:r>
            <w:r w:rsidRPr="00EB48F7">
              <w:rPr>
                <w:sz w:val="20"/>
                <w:szCs w:val="20"/>
              </w:rPr>
              <w:t>r Arbeitssicherheit Sankt Augustin-Německo 1992,1993</w:t>
            </w:r>
          </w:p>
          <w:p w14:paraId="3531FA68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>Environmental and Occupational Health Sciences Institute Piscataway, N.J.-U.S.A. 1993,1995</w:t>
            </w:r>
          </w:p>
          <w:p w14:paraId="59603E66" w14:textId="77777777" w:rsidR="00E633E7" w:rsidRPr="00EB48F7" w:rsidRDefault="00E633E7" w:rsidP="00EB48F7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 xml:space="preserve">Institute of Occupational Health Edgbaston, Birmingham - U.K. 1994 </w:t>
            </w:r>
          </w:p>
          <w:p w14:paraId="6D94B546" w14:textId="77777777" w:rsidR="00501CFD" w:rsidRDefault="00501CFD" w:rsidP="00550A5B">
            <w:pPr>
              <w:jc w:val="both"/>
              <w:rPr>
                <w:sz w:val="20"/>
                <w:szCs w:val="20"/>
              </w:rPr>
            </w:pPr>
          </w:p>
        </w:tc>
      </w:tr>
    </w:tbl>
    <w:p w14:paraId="4BEF71FF" w14:textId="77777777" w:rsidR="00501CFD" w:rsidRDefault="00501CFD" w:rsidP="00501CFD">
      <w:pPr>
        <w:pStyle w:val="Zpat"/>
        <w:tabs>
          <w:tab w:val="clear" w:pos="4536"/>
          <w:tab w:val="clear" w:pos="9072"/>
        </w:tabs>
        <w:rPr>
          <w:sz w:val="20"/>
          <w:szCs w:val="20"/>
        </w:rPr>
      </w:pPr>
    </w:p>
    <w:p w14:paraId="3BF5286A" w14:textId="77777777" w:rsidR="00501CFD" w:rsidRDefault="00501CFD" w:rsidP="00501CFD">
      <w:pPr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468"/>
      </w:tblGrid>
      <w:tr w:rsidR="00501CFD" w14:paraId="243A27B4" w14:textId="77777777" w:rsidTr="00550A5B">
        <w:tc>
          <w:tcPr>
            <w:tcW w:w="9468" w:type="dxa"/>
            <w:shd w:val="clear" w:color="auto" w:fill="C0C0C0"/>
            <w:vAlign w:val="center"/>
          </w:tcPr>
          <w:p w14:paraId="471C501C" w14:textId="77777777" w:rsidR="00501CFD" w:rsidRPr="00550A5B" w:rsidRDefault="00501CFD" w:rsidP="00550A5B">
            <w:pPr>
              <w:pStyle w:val="Nadpis1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550A5B">
              <w:rPr>
                <w:rFonts w:ascii="Arial" w:hAnsi="Arial" w:cs="Arial"/>
                <w:caps/>
                <w:sz w:val="24"/>
                <w:szCs w:val="24"/>
              </w:rPr>
              <w:t>II. grantové aktivity</w:t>
            </w:r>
          </w:p>
        </w:tc>
      </w:tr>
    </w:tbl>
    <w:p w14:paraId="6611DC96" w14:textId="6D501E7F" w:rsidR="00F308FD" w:rsidRDefault="00F308FD" w:rsidP="00501CFD">
      <w:pPr>
        <w:rPr>
          <w:sz w:val="20"/>
          <w:szCs w:val="20"/>
        </w:rPr>
      </w:pPr>
    </w:p>
    <w:p w14:paraId="739AD67E" w14:textId="77777777" w:rsidR="00F308FD" w:rsidRPr="00F308FD" w:rsidRDefault="00F308FD" w:rsidP="00F308FD">
      <w:pPr>
        <w:rPr>
          <w:sz w:val="20"/>
          <w:szCs w:val="20"/>
        </w:rPr>
      </w:pPr>
    </w:p>
    <w:p w14:paraId="6717DBC6" w14:textId="33808C22" w:rsidR="00F308FD" w:rsidRPr="00C86BED" w:rsidRDefault="00F308FD" w:rsidP="00F308FD">
      <w:pPr>
        <w:rPr>
          <w:rFonts w:ascii="Arial" w:hAnsi="Arial" w:cs="Arial"/>
          <w:b/>
          <w:i/>
          <w:iCs/>
          <w:sz w:val="20"/>
          <w:szCs w:val="20"/>
        </w:rPr>
      </w:pPr>
      <w:r w:rsidRPr="00C86BED">
        <w:rPr>
          <w:rFonts w:ascii="Arial" w:hAnsi="Arial" w:cs="Arial"/>
          <w:b/>
          <w:sz w:val="20"/>
          <w:szCs w:val="20"/>
        </w:rPr>
        <w:t xml:space="preserve">Účast na řešení tuzemských grantů </w:t>
      </w:r>
    </w:p>
    <w:p w14:paraId="19573870" w14:textId="77777777" w:rsidR="00F308FD" w:rsidRPr="00C86BED" w:rsidRDefault="00F308FD" w:rsidP="00F308FD">
      <w:pPr>
        <w:rPr>
          <w:rFonts w:ascii="Arial" w:hAnsi="Arial" w:cs="Arial"/>
          <w:b/>
          <w:i/>
          <w:iCs/>
          <w:sz w:val="20"/>
          <w:szCs w:val="20"/>
        </w:rPr>
      </w:pPr>
    </w:p>
    <w:p w14:paraId="421CDDAE" w14:textId="77777777" w:rsidR="00F308FD" w:rsidRPr="00EB48F7" w:rsidRDefault="00F308FD" w:rsidP="00F308FD">
      <w:pPr>
        <w:widowControl w:val="0"/>
        <w:numPr>
          <w:ilvl w:val="0"/>
          <w:numId w:val="3"/>
        </w:numPr>
        <w:autoSpaceDE w:val="0"/>
        <w:autoSpaceDN w:val="0"/>
        <w:rPr>
          <w:sz w:val="20"/>
          <w:szCs w:val="20"/>
        </w:rPr>
      </w:pPr>
      <w:r w:rsidRPr="00EB48F7">
        <w:rPr>
          <w:b/>
          <w:sz w:val="20"/>
          <w:szCs w:val="20"/>
        </w:rPr>
        <w:t>TUČEK</w:t>
      </w:r>
      <w:r w:rsidRPr="00EB48F7">
        <w:rPr>
          <w:sz w:val="20"/>
          <w:szCs w:val="20"/>
        </w:rPr>
        <w:t xml:space="preserve">, Milan, CIKRT, Miroslav, JÁGLOVÁ, Kateřina, VYHLÍDAL, František, SOJKOVÁ, Kamila. </w:t>
      </w:r>
      <w:r w:rsidRPr="00EB48F7">
        <w:rPr>
          <w:i/>
          <w:sz w:val="20"/>
          <w:szCs w:val="20"/>
        </w:rPr>
        <w:t>Závěrečná zpráva o řešení grantového projektu IGA MZ ČR 0590-3 0R 09</w:t>
      </w:r>
      <w:r w:rsidRPr="00EB48F7">
        <w:rPr>
          <w:sz w:val="20"/>
          <w:szCs w:val="20"/>
        </w:rPr>
        <w:t xml:space="preserve">: Vliv akrylátové chemie na zdraví osob. Doba řešení 1991 – 1993. </w:t>
      </w:r>
    </w:p>
    <w:p w14:paraId="68713081" w14:textId="77777777" w:rsidR="00F308FD" w:rsidRPr="00EB48F7" w:rsidRDefault="00F308FD" w:rsidP="00F308FD">
      <w:pPr>
        <w:rPr>
          <w:sz w:val="20"/>
          <w:szCs w:val="20"/>
        </w:rPr>
      </w:pPr>
    </w:p>
    <w:p w14:paraId="595EABF7" w14:textId="77777777" w:rsidR="00F308FD" w:rsidRPr="00EB48F7" w:rsidRDefault="00F308FD" w:rsidP="00F308FD">
      <w:pPr>
        <w:widowControl w:val="0"/>
        <w:numPr>
          <w:ilvl w:val="0"/>
          <w:numId w:val="3"/>
        </w:numPr>
        <w:autoSpaceDE w:val="0"/>
        <w:autoSpaceDN w:val="0"/>
        <w:rPr>
          <w:sz w:val="20"/>
          <w:szCs w:val="20"/>
        </w:rPr>
      </w:pPr>
      <w:r w:rsidRPr="00EB48F7">
        <w:rPr>
          <w:b/>
          <w:caps/>
          <w:sz w:val="20"/>
          <w:szCs w:val="20"/>
        </w:rPr>
        <w:t>Tuček</w:t>
      </w:r>
      <w:r w:rsidRPr="00EB48F7">
        <w:rPr>
          <w:sz w:val="20"/>
          <w:szCs w:val="20"/>
        </w:rPr>
        <w:t xml:space="preserve">, Milan, </w:t>
      </w:r>
      <w:r w:rsidRPr="00EB48F7">
        <w:rPr>
          <w:caps/>
          <w:sz w:val="20"/>
          <w:szCs w:val="20"/>
        </w:rPr>
        <w:t>Cikrt</w:t>
      </w:r>
      <w:r w:rsidRPr="00EB48F7">
        <w:rPr>
          <w:sz w:val="20"/>
          <w:szCs w:val="20"/>
        </w:rPr>
        <w:t xml:space="preserve">, Miroslav, </w:t>
      </w:r>
      <w:r w:rsidRPr="00EB48F7">
        <w:rPr>
          <w:caps/>
          <w:sz w:val="20"/>
          <w:szCs w:val="20"/>
        </w:rPr>
        <w:t>Kollárová</w:t>
      </w:r>
      <w:r w:rsidRPr="00EB48F7">
        <w:rPr>
          <w:sz w:val="20"/>
          <w:szCs w:val="20"/>
        </w:rPr>
        <w:t xml:space="preserve">, Blanka, </w:t>
      </w:r>
      <w:r w:rsidRPr="00EB48F7">
        <w:rPr>
          <w:caps/>
          <w:sz w:val="20"/>
          <w:szCs w:val="20"/>
        </w:rPr>
        <w:t>Vyhlídal</w:t>
      </w:r>
      <w:r w:rsidRPr="00EB48F7">
        <w:rPr>
          <w:sz w:val="20"/>
          <w:szCs w:val="20"/>
        </w:rPr>
        <w:t xml:space="preserve">, František, </w:t>
      </w:r>
      <w:r w:rsidRPr="00EB48F7">
        <w:rPr>
          <w:caps/>
          <w:sz w:val="20"/>
          <w:szCs w:val="20"/>
        </w:rPr>
        <w:t>Tenglerová</w:t>
      </w:r>
      <w:r w:rsidRPr="00EB48F7">
        <w:rPr>
          <w:sz w:val="20"/>
          <w:szCs w:val="20"/>
        </w:rPr>
        <w:t xml:space="preserve">, Jana, </w:t>
      </w:r>
      <w:r w:rsidRPr="00EB48F7">
        <w:rPr>
          <w:caps/>
          <w:sz w:val="20"/>
          <w:szCs w:val="20"/>
        </w:rPr>
        <w:t>Seberová</w:t>
      </w:r>
      <w:r w:rsidRPr="00EB48F7">
        <w:rPr>
          <w:sz w:val="20"/>
          <w:szCs w:val="20"/>
        </w:rPr>
        <w:t xml:space="preserve">, Ester, </w:t>
      </w:r>
      <w:r w:rsidRPr="00EB48F7">
        <w:rPr>
          <w:caps/>
          <w:sz w:val="20"/>
          <w:szCs w:val="20"/>
        </w:rPr>
        <w:t>Topolčan</w:t>
      </w:r>
      <w:r w:rsidRPr="00EB48F7">
        <w:rPr>
          <w:sz w:val="20"/>
          <w:szCs w:val="20"/>
        </w:rPr>
        <w:t xml:space="preserve">, Ondřej, </w:t>
      </w:r>
      <w:r w:rsidRPr="00EB48F7">
        <w:rPr>
          <w:caps/>
          <w:sz w:val="20"/>
          <w:szCs w:val="20"/>
        </w:rPr>
        <w:t>Vlasák</w:t>
      </w:r>
      <w:r w:rsidRPr="00EB48F7">
        <w:rPr>
          <w:sz w:val="20"/>
          <w:szCs w:val="20"/>
        </w:rPr>
        <w:t xml:space="preserve"> Zdeněk. </w:t>
      </w:r>
      <w:r w:rsidRPr="00EB48F7">
        <w:rPr>
          <w:i/>
          <w:sz w:val="20"/>
          <w:szCs w:val="20"/>
        </w:rPr>
        <w:t xml:space="preserve">Závěrečná zpráva o řešení grantového projektu IGA MZ ČR 2326-3 </w:t>
      </w:r>
      <w:r w:rsidRPr="00EB48F7">
        <w:rPr>
          <w:sz w:val="20"/>
          <w:szCs w:val="20"/>
        </w:rPr>
        <w:t>: Vliv akrylátové chemie na zdraví osob - II. Doba řešení 1994 – 1996.</w:t>
      </w:r>
    </w:p>
    <w:p w14:paraId="1FF7FA2D" w14:textId="77777777" w:rsidR="00F308FD" w:rsidRPr="00EB48F7" w:rsidRDefault="00F308FD" w:rsidP="00F308FD">
      <w:pPr>
        <w:rPr>
          <w:sz w:val="20"/>
          <w:szCs w:val="20"/>
        </w:rPr>
      </w:pPr>
    </w:p>
    <w:p w14:paraId="074542DA" w14:textId="77777777" w:rsidR="00F308FD" w:rsidRPr="00EB48F7" w:rsidRDefault="00F308FD" w:rsidP="00F308FD">
      <w:pPr>
        <w:widowControl w:val="0"/>
        <w:numPr>
          <w:ilvl w:val="0"/>
          <w:numId w:val="3"/>
        </w:numPr>
        <w:autoSpaceDE w:val="0"/>
        <w:autoSpaceDN w:val="0"/>
        <w:rPr>
          <w:sz w:val="20"/>
          <w:szCs w:val="20"/>
        </w:rPr>
      </w:pPr>
      <w:r w:rsidRPr="00EB48F7">
        <w:rPr>
          <w:caps/>
          <w:sz w:val="20"/>
          <w:szCs w:val="20"/>
        </w:rPr>
        <w:t>Tenglerová</w:t>
      </w:r>
      <w:r w:rsidRPr="00EB48F7">
        <w:rPr>
          <w:sz w:val="20"/>
          <w:szCs w:val="20"/>
        </w:rPr>
        <w:t xml:space="preserve">, Jana, </w:t>
      </w:r>
      <w:r w:rsidRPr="00EB48F7">
        <w:rPr>
          <w:caps/>
          <w:sz w:val="20"/>
          <w:szCs w:val="20"/>
        </w:rPr>
        <w:t>Cikrt</w:t>
      </w:r>
      <w:r w:rsidRPr="00EB48F7">
        <w:rPr>
          <w:sz w:val="20"/>
          <w:szCs w:val="20"/>
        </w:rPr>
        <w:t xml:space="preserve">, Miroslav, </w:t>
      </w:r>
      <w:r w:rsidRPr="00EB48F7">
        <w:rPr>
          <w:caps/>
          <w:sz w:val="20"/>
          <w:szCs w:val="20"/>
        </w:rPr>
        <w:t>Kollárová</w:t>
      </w:r>
      <w:r w:rsidRPr="00EB48F7">
        <w:rPr>
          <w:sz w:val="20"/>
          <w:szCs w:val="20"/>
        </w:rPr>
        <w:t xml:space="preserve">, Blanka, </w:t>
      </w:r>
      <w:r w:rsidRPr="00EB48F7">
        <w:rPr>
          <w:caps/>
          <w:sz w:val="20"/>
          <w:szCs w:val="20"/>
        </w:rPr>
        <w:t>Kvasničková</w:t>
      </w:r>
      <w:r w:rsidRPr="00EB48F7">
        <w:rPr>
          <w:sz w:val="20"/>
          <w:szCs w:val="20"/>
        </w:rPr>
        <w:t xml:space="preserve">, Miroslava, </w:t>
      </w:r>
      <w:r w:rsidRPr="00EB48F7">
        <w:rPr>
          <w:caps/>
          <w:sz w:val="20"/>
          <w:szCs w:val="20"/>
        </w:rPr>
        <w:t>Maxa</w:t>
      </w:r>
      <w:r w:rsidRPr="00EB48F7">
        <w:rPr>
          <w:sz w:val="20"/>
          <w:szCs w:val="20"/>
        </w:rPr>
        <w:t xml:space="preserve">, Karel, </w:t>
      </w:r>
      <w:r w:rsidRPr="00EB48F7">
        <w:rPr>
          <w:caps/>
          <w:sz w:val="20"/>
          <w:szCs w:val="20"/>
        </w:rPr>
        <w:t>Švandová</w:t>
      </w:r>
      <w:r w:rsidRPr="00EB48F7">
        <w:rPr>
          <w:sz w:val="20"/>
          <w:szCs w:val="20"/>
        </w:rPr>
        <w:t xml:space="preserve">, Eva, </w:t>
      </w:r>
      <w:r w:rsidRPr="00EB48F7">
        <w:rPr>
          <w:caps/>
          <w:sz w:val="20"/>
          <w:szCs w:val="20"/>
        </w:rPr>
        <w:t>Topolčan</w:t>
      </w:r>
      <w:r w:rsidRPr="00EB48F7">
        <w:rPr>
          <w:sz w:val="20"/>
          <w:szCs w:val="20"/>
        </w:rPr>
        <w:t xml:space="preserve">, Ondřej, </w:t>
      </w:r>
      <w:r w:rsidRPr="00EB48F7">
        <w:rPr>
          <w:b/>
          <w:caps/>
          <w:sz w:val="20"/>
          <w:szCs w:val="20"/>
        </w:rPr>
        <w:t>Tuček</w:t>
      </w:r>
      <w:r w:rsidRPr="00EB48F7">
        <w:rPr>
          <w:sz w:val="20"/>
          <w:szCs w:val="20"/>
        </w:rPr>
        <w:t xml:space="preserve">, Milan, </w:t>
      </w:r>
      <w:r w:rsidRPr="00EB48F7">
        <w:rPr>
          <w:caps/>
          <w:sz w:val="20"/>
          <w:szCs w:val="20"/>
        </w:rPr>
        <w:t>Vlasák</w:t>
      </w:r>
      <w:r w:rsidRPr="00EB48F7">
        <w:rPr>
          <w:sz w:val="20"/>
          <w:szCs w:val="20"/>
        </w:rPr>
        <w:t xml:space="preserve">, Zdeněk </w:t>
      </w:r>
      <w:r w:rsidRPr="00EB48F7">
        <w:rPr>
          <w:i/>
          <w:sz w:val="20"/>
          <w:szCs w:val="20"/>
        </w:rPr>
        <w:t>Závěrečná zpráva o řešení grantového projektu IGA MZ ČR 4394-3</w:t>
      </w:r>
      <w:r w:rsidRPr="00EB48F7">
        <w:rPr>
          <w:sz w:val="20"/>
          <w:szCs w:val="20"/>
        </w:rPr>
        <w:t>: Vliv akrylátové chemie na zdraví osob - III. Doba řešení 1997 – 1999.</w:t>
      </w:r>
    </w:p>
    <w:p w14:paraId="07226902" w14:textId="77777777" w:rsidR="00F308FD" w:rsidRPr="00EB48F7" w:rsidRDefault="00F308FD" w:rsidP="00F308FD">
      <w:pPr>
        <w:rPr>
          <w:sz w:val="20"/>
          <w:szCs w:val="20"/>
        </w:rPr>
      </w:pPr>
    </w:p>
    <w:p w14:paraId="4E2333F6" w14:textId="77777777" w:rsidR="00F308FD" w:rsidRPr="00EB48F7" w:rsidRDefault="00F308FD" w:rsidP="00F308FD">
      <w:pPr>
        <w:widowControl w:val="0"/>
        <w:numPr>
          <w:ilvl w:val="0"/>
          <w:numId w:val="3"/>
        </w:numPr>
        <w:autoSpaceDE w:val="0"/>
        <w:autoSpaceDN w:val="0"/>
        <w:rPr>
          <w:sz w:val="20"/>
          <w:szCs w:val="20"/>
        </w:rPr>
      </w:pPr>
      <w:r w:rsidRPr="00EB48F7">
        <w:rPr>
          <w:b/>
          <w:caps/>
          <w:sz w:val="20"/>
          <w:szCs w:val="20"/>
        </w:rPr>
        <w:t>Tuček</w:t>
      </w:r>
      <w:r w:rsidRPr="00EB48F7">
        <w:rPr>
          <w:sz w:val="20"/>
          <w:szCs w:val="20"/>
        </w:rPr>
        <w:t xml:space="preserve">, Milan, </w:t>
      </w:r>
      <w:r w:rsidRPr="00EB48F7">
        <w:rPr>
          <w:caps/>
          <w:sz w:val="20"/>
          <w:szCs w:val="20"/>
        </w:rPr>
        <w:t>Kocum</w:t>
      </w:r>
      <w:r w:rsidRPr="00EB48F7">
        <w:rPr>
          <w:sz w:val="20"/>
          <w:szCs w:val="20"/>
        </w:rPr>
        <w:t xml:space="preserve">, Jiří, </w:t>
      </w:r>
      <w:r w:rsidRPr="00EB48F7">
        <w:rPr>
          <w:caps/>
          <w:sz w:val="20"/>
          <w:szCs w:val="20"/>
        </w:rPr>
        <w:t>Sojková</w:t>
      </w:r>
      <w:r w:rsidRPr="00EB48F7">
        <w:rPr>
          <w:sz w:val="20"/>
          <w:szCs w:val="20"/>
        </w:rPr>
        <w:t xml:space="preserve">, Kamila, </w:t>
      </w:r>
      <w:r w:rsidRPr="00EB48F7">
        <w:rPr>
          <w:caps/>
          <w:sz w:val="20"/>
          <w:szCs w:val="20"/>
        </w:rPr>
        <w:t>Seberová</w:t>
      </w:r>
      <w:r w:rsidRPr="00EB48F7">
        <w:rPr>
          <w:sz w:val="20"/>
          <w:szCs w:val="20"/>
        </w:rPr>
        <w:t xml:space="preserve">, Ester, </w:t>
      </w:r>
      <w:r w:rsidRPr="00EB48F7">
        <w:rPr>
          <w:caps/>
          <w:sz w:val="20"/>
          <w:szCs w:val="20"/>
        </w:rPr>
        <w:t>Maršálková</w:t>
      </w:r>
      <w:r w:rsidRPr="00EB48F7">
        <w:rPr>
          <w:sz w:val="20"/>
          <w:szCs w:val="20"/>
        </w:rPr>
        <w:t xml:space="preserve">, Zdeňka. </w:t>
      </w:r>
      <w:r w:rsidRPr="00EB48F7">
        <w:rPr>
          <w:i/>
          <w:sz w:val="20"/>
          <w:szCs w:val="20"/>
        </w:rPr>
        <w:t xml:space="preserve">Závěrečná zpráva o řešení grantového projektu IGA MZ ČR 1836-3 </w:t>
      </w:r>
      <w:r w:rsidRPr="00EB48F7">
        <w:rPr>
          <w:sz w:val="20"/>
          <w:szCs w:val="20"/>
        </w:rPr>
        <w:t xml:space="preserve">: Zhodnocení míry rizika profesionální expozice dřevnému prachu se zvláštním zřetelem k výskytu novotvarů </w:t>
      </w:r>
      <w:r w:rsidRPr="00EB48F7">
        <w:rPr>
          <w:sz w:val="20"/>
          <w:szCs w:val="20"/>
        </w:rPr>
        <w:lastRenderedPageBreak/>
        <w:t>vedlejších dutin nosních. Doba řešení 1994 – 1996.</w:t>
      </w:r>
    </w:p>
    <w:p w14:paraId="378D5416" w14:textId="77777777" w:rsidR="00F308FD" w:rsidRPr="00EB48F7" w:rsidRDefault="00F308FD" w:rsidP="00F308FD">
      <w:pPr>
        <w:rPr>
          <w:sz w:val="20"/>
          <w:szCs w:val="20"/>
        </w:rPr>
      </w:pPr>
    </w:p>
    <w:p w14:paraId="43DFA32A" w14:textId="77777777" w:rsidR="00F308FD" w:rsidRPr="00EB48F7" w:rsidRDefault="00F308FD" w:rsidP="00F308FD">
      <w:pPr>
        <w:widowControl w:val="0"/>
        <w:numPr>
          <w:ilvl w:val="0"/>
          <w:numId w:val="3"/>
        </w:numPr>
        <w:autoSpaceDE w:val="0"/>
        <w:autoSpaceDN w:val="0"/>
        <w:rPr>
          <w:sz w:val="20"/>
          <w:szCs w:val="20"/>
        </w:rPr>
      </w:pPr>
      <w:r w:rsidRPr="00EB48F7">
        <w:rPr>
          <w:caps/>
          <w:sz w:val="20"/>
          <w:szCs w:val="20"/>
        </w:rPr>
        <w:t>Maxa</w:t>
      </w:r>
      <w:r w:rsidRPr="00EB48F7">
        <w:rPr>
          <w:sz w:val="20"/>
          <w:szCs w:val="20"/>
        </w:rPr>
        <w:t xml:space="preserve">, Karel, </w:t>
      </w:r>
      <w:r w:rsidRPr="00EB48F7">
        <w:rPr>
          <w:b/>
          <w:caps/>
          <w:sz w:val="20"/>
          <w:szCs w:val="20"/>
        </w:rPr>
        <w:t>Tuček</w:t>
      </w:r>
      <w:r w:rsidRPr="00EB48F7">
        <w:rPr>
          <w:sz w:val="20"/>
          <w:szCs w:val="20"/>
        </w:rPr>
        <w:t xml:space="preserve">, Milan, </w:t>
      </w:r>
      <w:r w:rsidRPr="00EB48F7">
        <w:rPr>
          <w:caps/>
          <w:sz w:val="20"/>
          <w:szCs w:val="20"/>
        </w:rPr>
        <w:t>Chmelík</w:t>
      </w:r>
      <w:r w:rsidRPr="00EB48F7">
        <w:rPr>
          <w:sz w:val="20"/>
          <w:szCs w:val="20"/>
        </w:rPr>
        <w:t xml:space="preserve">, Petr, </w:t>
      </w:r>
      <w:r w:rsidRPr="00EB48F7">
        <w:rPr>
          <w:caps/>
          <w:sz w:val="20"/>
          <w:szCs w:val="20"/>
        </w:rPr>
        <w:t>Tenglerová</w:t>
      </w:r>
      <w:r w:rsidRPr="00EB48F7">
        <w:rPr>
          <w:sz w:val="20"/>
          <w:szCs w:val="20"/>
        </w:rPr>
        <w:t xml:space="preserve">, Jana, </w:t>
      </w:r>
      <w:r w:rsidRPr="00EB48F7">
        <w:rPr>
          <w:caps/>
          <w:sz w:val="20"/>
          <w:szCs w:val="20"/>
        </w:rPr>
        <w:t>Seberová</w:t>
      </w:r>
      <w:r w:rsidRPr="00EB48F7">
        <w:rPr>
          <w:sz w:val="20"/>
          <w:szCs w:val="20"/>
        </w:rPr>
        <w:t xml:space="preserve">, Ester, </w:t>
      </w:r>
      <w:r w:rsidRPr="00EB48F7">
        <w:rPr>
          <w:caps/>
          <w:sz w:val="20"/>
          <w:szCs w:val="20"/>
        </w:rPr>
        <w:t>Topolčan</w:t>
      </w:r>
      <w:r w:rsidRPr="00EB48F7">
        <w:rPr>
          <w:sz w:val="20"/>
          <w:szCs w:val="20"/>
        </w:rPr>
        <w:t xml:space="preserve">, Ondřej . </w:t>
      </w:r>
      <w:r w:rsidRPr="00EB48F7">
        <w:rPr>
          <w:i/>
          <w:sz w:val="20"/>
          <w:szCs w:val="20"/>
        </w:rPr>
        <w:t xml:space="preserve">Závěrečná zpráva o řešení grantového projektu IGA MZ ČR 3525-2 </w:t>
      </w:r>
      <w:r w:rsidRPr="00EB48F7">
        <w:rPr>
          <w:sz w:val="20"/>
          <w:szCs w:val="20"/>
        </w:rPr>
        <w:t>: Vyhodnocení zdravotních rizik kontaminace pracovního prostředí plísněmi a jejich toxiny u vybraných profesí. Doba řešení 1996 – 1998.</w:t>
      </w:r>
    </w:p>
    <w:p w14:paraId="75834D8F" w14:textId="77777777" w:rsidR="00F308FD" w:rsidRPr="00EB48F7" w:rsidRDefault="00F308FD" w:rsidP="00F308FD">
      <w:pPr>
        <w:rPr>
          <w:sz w:val="20"/>
          <w:szCs w:val="20"/>
        </w:rPr>
      </w:pPr>
    </w:p>
    <w:p w14:paraId="494355D8" w14:textId="77777777" w:rsidR="00F308FD" w:rsidRPr="00EB48F7" w:rsidRDefault="00F308FD" w:rsidP="00F308FD">
      <w:pPr>
        <w:widowControl w:val="0"/>
        <w:numPr>
          <w:ilvl w:val="0"/>
          <w:numId w:val="3"/>
        </w:numPr>
        <w:autoSpaceDE w:val="0"/>
        <w:autoSpaceDN w:val="0"/>
        <w:rPr>
          <w:sz w:val="20"/>
          <w:szCs w:val="20"/>
        </w:rPr>
      </w:pPr>
      <w:r w:rsidRPr="00EB48F7">
        <w:rPr>
          <w:b/>
          <w:caps/>
          <w:sz w:val="20"/>
          <w:szCs w:val="20"/>
        </w:rPr>
        <w:t>Tuček</w:t>
      </w:r>
      <w:r w:rsidRPr="00EB48F7">
        <w:rPr>
          <w:sz w:val="20"/>
          <w:szCs w:val="20"/>
        </w:rPr>
        <w:t xml:space="preserve">, Milan, </w:t>
      </w:r>
      <w:r w:rsidRPr="00EB48F7">
        <w:rPr>
          <w:caps/>
          <w:sz w:val="20"/>
          <w:szCs w:val="20"/>
        </w:rPr>
        <w:t>Sojková</w:t>
      </w:r>
      <w:r w:rsidRPr="00EB48F7">
        <w:rPr>
          <w:sz w:val="20"/>
          <w:szCs w:val="20"/>
        </w:rPr>
        <w:t xml:space="preserve">, Kamila, </w:t>
      </w:r>
      <w:r w:rsidRPr="00EB48F7">
        <w:rPr>
          <w:caps/>
          <w:sz w:val="20"/>
          <w:szCs w:val="20"/>
        </w:rPr>
        <w:t>Tenglerová</w:t>
      </w:r>
      <w:r w:rsidRPr="00EB48F7">
        <w:rPr>
          <w:sz w:val="20"/>
          <w:szCs w:val="20"/>
        </w:rPr>
        <w:t xml:space="preserve">, Jana, </w:t>
      </w:r>
      <w:r w:rsidRPr="00EB48F7">
        <w:rPr>
          <w:caps/>
          <w:sz w:val="20"/>
          <w:szCs w:val="20"/>
        </w:rPr>
        <w:t>Seberová</w:t>
      </w:r>
      <w:r w:rsidRPr="00EB48F7">
        <w:rPr>
          <w:sz w:val="20"/>
          <w:szCs w:val="20"/>
        </w:rPr>
        <w:t xml:space="preserve">, Ester, </w:t>
      </w:r>
      <w:r w:rsidRPr="00EB48F7">
        <w:rPr>
          <w:caps/>
          <w:sz w:val="20"/>
          <w:szCs w:val="20"/>
        </w:rPr>
        <w:t>Rousková</w:t>
      </w:r>
      <w:r w:rsidRPr="00EB48F7">
        <w:rPr>
          <w:sz w:val="20"/>
          <w:szCs w:val="20"/>
        </w:rPr>
        <w:t xml:space="preserve">, Hana, </w:t>
      </w:r>
      <w:r w:rsidRPr="00EB48F7">
        <w:rPr>
          <w:caps/>
          <w:sz w:val="20"/>
          <w:szCs w:val="20"/>
        </w:rPr>
        <w:t>Topolčan</w:t>
      </w:r>
      <w:r w:rsidRPr="00EB48F7">
        <w:rPr>
          <w:sz w:val="20"/>
          <w:szCs w:val="20"/>
        </w:rPr>
        <w:t xml:space="preserve">, Ondřej. </w:t>
      </w:r>
      <w:r w:rsidRPr="00EB48F7">
        <w:rPr>
          <w:i/>
          <w:sz w:val="20"/>
          <w:szCs w:val="20"/>
        </w:rPr>
        <w:t>Závěrečná zpráva o řešení grantového projektu IGA MZ ČR 2741-3</w:t>
      </w:r>
      <w:r w:rsidRPr="00EB48F7">
        <w:rPr>
          <w:sz w:val="20"/>
          <w:szCs w:val="20"/>
        </w:rPr>
        <w:t>: Zhodnocení zdravotních rizik technologie výroby laminátů u zaměstnanců závodu Škoda Ejpovice. Doba řešení 1995 – 1997.</w:t>
      </w:r>
    </w:p>
    <w:p w14:paraId="374112B7" w14:textId="77777777" w:rsidR="00F308FD" w:rsidRPr="00EB48F7" w:rsidRDefault="00F308FD" w:rsidP="00F308FD">
      <w:pPr>
        <w:rPr>
          <w:sz w:val="20"/>
          <w:szCs w:val="20"/>
        </w:rPr>
      </w:pPr>
    </w:p>
    <w:p w14:paraId="5677C8C0" w14:textId="77777777" w:rsidR="00F308FD" w:rsidRPr="00EB48F7" w:rsidRDefault="00F308FD" w:rsidP="00F308FD">
      <w:pPr>
        <w:widowControl w:val="0"/>
        <w:numPr>
          <w:ilvl w:val="0"/>
          <w:numId w:val="3"/>
        </w:numPr>
        <w:autoSpaceDE w:val="0"/>
        <w:autoSpaceDN w:val="0"/>
        <w:rPr>
          <w:sz w:val="20"/>
          <w:szCs w:val="20"/>
        </w:rPr>
      </w:pPr>
      <w:r w:rsidRPr="00EB48F7">
        <w:rPr>
          <w:caps/>
          <w:sz w:val="20"/>
          <w:szCs w:val="20"/>
        </w:rPr>
        <w:t>Krýsl</w:t>
      </w:r>
      <w:r w:rsidRPr="00EB48F7">
        <w:rPr>
          <w:sz w:val="20"/>
          <w:szCs w:val="20"/>
        </w:rPr>
        <w:t xml:space="preserve">, Svatopluk, </w:t>
      </w:r>
      <w:r w:rsidRPr="00EB48F7">
        <w:rPr>
          <w:b/>
          <w:caps/>
          <w:sz w:val="20"/>
          <w:szCs w:val="20"/>
        </w:rPr>
        <w:t>Tuček</w:t>
      </w:r>
      <w:r w:rsidRPr="00EB48F7">
        <w:rPr>
          <w:sz w:val="20"/>
          <w:szCs w:val="20"/>
        </w:rPr>
        <w:t xml:space="preserve">, Milan. </w:t>
      </w:r>
      <w:r w:rsidRPr="00EB48F7">
        <w:rPr>
          <w:i/>
          <w:sz w:val="20"/>
          <w:szCs w:val="20"/>
        </w:rPr>
        <w:t xml:space="preserve">Závěrečná zpráva o řešení grantového projektu IGA MZ ČR 3523-3 </w:t>
      </w:r>
      <w:r w:rsidRPr="00EB48F7">
        <w:rPr>
          <w:sz w:val="20"/>
          <w:szCs w:val="20"/>
        </w:rPr>
        <w:t>: Zhodnocení zdravotních rizik při užívání rtuti ve stomatologii. Doba řešení 1996 – 1998.</w:t>
      </w:r>
    </w:p>
    <w:p w14:paraId="4C5D5886" w14:textId="77777777" w:rsidR="00F308FD" w:rsidRPr="00EB48F7" w:rsidRDefault="00F308FD" w:rsidP="00F308FD">
      <w:pPr>
        <w:rPr>
          <w:sz w:val="20"/>
          <w:szCs w:val="20"/>
        </w:rPr>
      </w:pPr>
    </w:p>
    <w:p w14:paraId="3419E04D" w14:textId="77777777" w:rsidR="00F308FD" w:rsidRPr="00EB48F7" w:rsidRDefault="00F308FD" w:rsidP="00F308FD">
      <w:pPr>
        <w:widowControl w:val="0"/>
        <w:numPr>
          <w:ilvl w:val="0"/>
          <w:numId w:val="3"/>
        </w:numPr>
        <w:autoSpaceDE w:val="0"/>
        <w:autoSpaceDN w:val="0"/>
        <w:rPr>
          <w:sz w:val="20"/>
          <w:szCs w:val="20"/>
        </w:rPr>
      </w:pPr>
      <w:r w:rsidRPr="00EB48F7">
        <w:rPr>
          <w:caps/>
          <w:sz w:val="20"/>
          <w:szCs w:val="20"/>
        </w:rPr>
        <w:t>TenglerovÁ</w:t>
      </w:r>
      <w:r w:rsidRPr="00EB48F7">
        <w:rPr>
          <w:sz w:val="20"/>
          <w:szCs w:val="20"/>
        </w:rPr>
        <w:t xml:space="preserve">, Jana, </w:t>
      </w:r>
      <w:r w:rsidRPr="00EB48F7">
        <w:rPr>
          <w:b/>
          <w:caps/>
          <w:sz w:val="20"/>
          <w:szCs w:val="20"/>
        </w:rPr>
        <w:t>Tuček</w:t>
      </w:r>
      <w:r w:rsidRPr="00EB48F7">
        <w:rPr>
          <w:sz w:val="20"/>
          <w:szCs w:val="20"/>
        </w:rPr>
        <w:t xml:space="preserve">, Milan, </w:t>
      </w:r>
      <w:r w:rsidRPr="00EB48F7">
        <w:rPr>
          <w:caps/>
          <w:sz w:val="20"/>
          <w:szCs w:val="20"/>
        </w:rPr>
        <w:t>Maxa</w:t>
      </w:r>
      <w:r w:rsidRPr="00EB48F7">
        <w:rPr>
          <w:sz w:val="20"/>
          <w:szCs w:val="20"/>
        </w:rPr>
        <w:t xml:space="preserve">, Karel, </w:t>
      </w:r>
      <w:r w:rsidRPr="00EB48F7">
        <w:rPr>
          <w:caps/>
          <w:sz w:val="20"/>
          <w:szCs w:val="20"/>
        </w:rPr>
        <w:t>Seberová</w:t>
      </w:r>
      <w:r w:rsidRPr="00EB48F7">
        <w:rPr>
          <w:sz w:val="20"/>
          <w:szCs w:val="20"/>
        </w:rPr>
        <w:t xml:space="preserve">, Ester, </w:t>
      </w:r>
      <w:r w:rsidRPr="00EB48F7">
        <w:rPr>
          <w:caps/>
          <w:sz w:val="20"/>
          <w:szCs w:val="20"/>
        </w:rPr>
        <w:t>Topolčan</w:t>
      </w:r>
      <w:r w:rsidRPr="00EB48F7">
        <w:rPr>
          <w:sz w:val="20"/>
          <w:szCs w:val="20"/>
        </w:rPr>
        <w:t xml:space="preserve">, Ondřej. </w:t>
      </w:r>
      <w:r w:rsidRPr="00EB48F7">
        <w:rPr>
          <w:i/>
          <w:sz w:val="20"/>
          <w:szCs w:val="20"/>
        </w:rPr>
        <w:t>Závěrečná zpráva o řešení grantového projektu IGA MZ ČR 3524 – 3</w:t>
      </w:r>
      <w:r w:rsidRPr="00EB48F7">
        <w:rPr>
          <w:sz w:val="20"/>
          <w:szCs w:val="20"/>
        </w:rPr>
        <w:t>: Zhodnocení karcinogenního rizika při profesionální expozici polycyklickým aromatickým uhlovodíkům (PAU). Doba řešení 1996 – 1998.</w:t>
      </w:r>
    </w:p>
    <w:p w14:paraId="5FBEB8B8" w14:textId="77777777" w:rsidR="00F308FD" w:rsidRPr="00EB48F7" w:rsidRDefault="00F308FD" w:rsidP="00F308FD">
      <w:pPr>
        <w:rPr>
          <w:sz w:val="20"/>
          <w:szCs w:val="20"/>
        </w:rPr>
      </w:pPr>
    </w:p>
    <w:p w14:paraId="32C16760" w14:textId="77777777" w:rsidR="00F308FD" w:rsidRPr="00EB48F7" w:rsidRDefault="00F308FD" w:rsidP="00F308FD">
      <w:pPr>
        <w:widowControl w:val="0"/>
        <w:numPr>
          <w:ilvl w:val="0"/>
          <w:numId w:val="3"/>
        </w:numPr>
        <w:autoSpaceDE w:val="0"/>
        <w:autoSpaceDN w:val="0"/>
        <w:rPr>
          <w:sz w:val="20"/>
          <w:szCs w:val="20"/>
        </w:rPr>
      </w:pPr>
      <w:r w:rsidRPr="00EB48F7">
        <w:rPr>
          <w:sz w:val="20"/>
          <w:szCs w:val="20"/>
        </w:rPr>
        <w:t xml:space="preserve">LEINO, T., RÄSÄNEN, K., KAUPPINEN, T., LIIRA, J., JAKKOLA, J., CARNEVALE, F., BALDASSERONI, A., VAN DAMME, K., CASTELEYN, L., VEIDEBAUM, T., KAHN, H., VILKIS, A., EGLITE, M., JEKABSONE, I., VANADZINS, I., JANKAUSKAS, R., ČERNÁ, M., </w:t>
      </w:r>
      <w:r w:rsidRPr="00EB48F7">
        <w:rPr>
          <w:b/>
          <w:sz w:val="20"/>
          <w:szCs w:val="20"/>
        </w:rPr>
        <w:t xml:space="preserve">TUČEK, </w:t>
      </w:r>
      <w:r w:rsidRPr="00EB48F7">
        <w:rPr>
          <w:sz w:val="20"/>
          <w:szCs w:val="20"/>
        </w:rPr>
        <w:t xml:space="preserve">M., MÁLEK, B., CIKRT, M., PELCLOVÁ, D., ŠMERHOVSKÝ, Z. Comparative analysis of occupational health systém and practices as part of preventive health care systems in seven European countries. Part 1 Document based analysis. </w:t>
      </w:r>
      <w:r w:rsidRPr="00EB48F7">
        <w:rPr>
          <w:i/>
          <w:sz w:val="20"/>
          <w:szCs w:val="20"/>
        </w:rPr>
        <w:t>EU INCO - Copernicus project No. PL 973108</w:t>
      </w:r>
      <w:r w:rsidRPr="00EB48F7">
        <w:rPr>
          <w:sz w:val="20"/>
          <w:szCs w:val="20"/>
        </w:rPr>
        <w:t>, 1999.</w:t>
      </w:r>
    </w:p>
    <w:p w14:paraId="40A7A35E" w14:textId="77777777" w:rsidR="00F308FD" w:rsidRPr="00EB48F7" w:rsidRDefault="00F308FD" w:rsidP="00F308FD">
      <w:pPr>
        <w:pStyle w:val="Odstavecseseznamem"/>
        <w:rPr>
          <w:rFonts w:ascii="Times New Roman" w:hAnsi="Times New Roman" w:cs="Times New Roman"/>
        </w:rPr>
      </w:pPr>
    </w:p>
    <w:p w14:paraId="7A3330A6" w14:textId="77777777" w:rsidR="00F308FD" w:rsidRPr="00EB48F7" w:rsidRDefault="00F308FD" w:rsidP="00F308FD">
      <w:pPr>
        <w:widowControl w:val="0"/>
        <w:numPr>
          <w:ilvl w:val="0"/>
          <w:numId w:val="3"/>
        </w:numPr>
        <w:autoSpaceDE w:val="0"/>
        <w:autoSpaceDN w:val="0"/>
        <w:rPr>
          <w:sz w:val="20"/>
          <w:szCs w:val="20"/>
        </w:rPr>
      </w:pPr>
      <w:r w:rsidRPr="00EB48F7">
        <w:rPr>
          <w:sz w:val="20"/>
          <w:szCs w:val="20"/>
        </w:rPr>
        <w:t xml:space="preserve">NOVÁK, M., MACHAN, J.,ŠONKA, K., PŘENOSIL,V., SVOBODA,P., KAMPÍK,V., MATOUŠEK,V., VALA M., COUFAL,D., </w:t>
      </w:r>
      <w:r w:rsidRPr="00EB48F7">
        <w:rPr>
          <w:b/>
          <w:sz w:val="20"/>
          <w:szCs w:val="20"/>
        </w:rPr>
        <w:t>TUČEK</w:t>
      </w:r>
      <w:r w:rsidRPr="00EB48F7">
        <w:rPr>
          <w:sz w:val="20"/>
          <w:szCs w:val="20"/>
        </w:rPr>
        <w:t>, M. Projekt MD 1 F84B/042/520 Prostředky pro detekci a prevenci poklesů pozornosti řidičů (součást MESPIN Metody zvýšení spolehlivosti interakce řidiče s vozidlem). 2008  - 2009.</w:t>
      </w:r>
    </w:p>
    <w:p w14:paraId="25054E7E" w14:textId="66C92350" w:rsidR="00F308FD" w:rsidRPr="00A0679C" w:rsidRDefault="00F308FD" w:rsidP="00A0679C"/>
    <w:p w14:paraId="57A0F091" w14:textId="0226EE4C" w:rsidR="00F308FD" w:rsidRDefault="00F308FD" w:rsidP="00F308FD">
      <w:pPr>
        <w:widowControl w:val="0"/>
        <w:numPr>
          <w:ilvl w:val="0"/>
          <w:numId w:val="3"/>
        </w:numPr>
        <w:autoSpaceDE w:val="0"/>
        <w:autoSpaceDN w:val="0"/>
        <w:rPr>
          <w:sz w:val="20"/>
          <w:szCs w:val="20"/>
        </w:rPr>
      </w:pPr>
      <w:r w:rsidRPr="00EB48F7">
        <w:rPr>
          <w:sz w:val="20"/>
          <w:szCs w:val="20"/>
        </w:rPr>
        <w:t xml:space="preserve">NOVÁK, M., PŘENOSIL, V.,COUFAL, D., ŠONKA, K..OTÁHAL, S.,MATOUŠEK, V.,VALA, M.,MACHAN,J., SVOBODA,P., </w:t>
      </w:r>
      <w:r w:rsidRPr="00EB48F7">
        <w:rPr>
          <w:b/>
          <w:sz w:val="20"/>
          <w:szCs w:val="20"/>
        </w:rPr>
        <w:t>TUČEK</w:t>
      </w:r>
      <w:r w:rsidRPr="00EB48F7">
        <w:rPr>
          <w:sz w:val="20"/>
          <w:szCs w:val="20"/>
        </w:rPr>
        <w:t xml:space="preserve">, M. Projekt MŠMT ME 949 (program KONTAKT) Analýza negativních vlivů na pozornost řidičů. 2007 - 2011.  </w:t>
      </w:r>
    </w:p>
    <w:p w14:paraId="583EBFD0" w14:textId="77777777" w:rsidR="00DC1891" w:rsidRDefault="00DC1891" w:rsidP="00DC1891">
      <w:pPr>
        <w:pStyle w:val="Odstavecseseznamem"/>
      </w:pPr>
    </w:p>
    <w:p w14:paraId="2A908F56" w14:textId="3686ECE6" w:rsidR="00DC1891" w:rsidRDefault="00DC1891" w:rsidP="00F308FD">
      <w:pPr>
        <w:widowControl w:val="0"/>
        <w:numPr>
          <w:ilvl w:val="0"/>
          <w:numId w:val="3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SZÁKOVÁ, J.(odpovědný řešitel). Projekt GAČR 17-00859S. Hodnocení dopadu rizikových prvků na životní prostředí, jejich pohyb a transformace v kontaminované oblasti. 2017-2019. </w:t>
      </w:r>
      <w:r w:rsidRPr="0062067E">
        <w:rPr>
          <w:b/>
          <w:sz w:val="20"/>
          <w:szCs w:val="20"/>
        </w:rPr>
        <w:t>TUČEK</w:t>
      </w:r>
      <w:r>
        <w:rPr>
          <w:sz w:val="20"/>
          <w:szCs w:val="20"/>
        </w:rPr>
        <w:t>,</w:t>
      </w:r>
      <w:r w:rsidR="0062067E">
        <w:rPr>
          <w:sz w:val="20"/>
          <w:szCs w:val="20"/>
        </w:rPr>
        <w:t xml:space="preserve"> </w:t>
      </w:r>
      <w:r>
        <w:rPr>
          <w:sz w:val="20"/>
          <w:szCs w:val="20"/>
        </w:rPr>
        <w:t>M. (odborný pracovník).</w:t>
      </w:r>
    </w:p>
    <w:p w14:paraId="5E764CA2" w14:textId="1E03D0A4" w:rsidR="00550A5B" w:rsidRPr="00A0679C" w:rsidRDefault="00550A5B" w:rsidP="00A0679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468"/>
      </w:tblGrid>
      <w:tr w:rsidR="00501CFD" w14:paraId="30E2D2A5" w14:textId="77777777" w:rsidTr="00550A5B">
        <w:tc>
          <w:tcPr>
            <w:tcW w:w="9468" w:type="dxa"/>
            <w:shd w:val="clear" w:color="auto" w:fill="C0C0C0"/>
            <w:vAlign w:val="center"/>
          </w:tcPr>
          <w:p w14:paraId="7B66C6BA" w14:textId="57EF20BB" w:rsidR="00501CFD" w:rsidRPr="00550A5B" w:rsidRDefault="00501CFD" w:rsidP="0062067E">
            <w:pPr>
              <w:jc w:val="center"/>
              <w:rPr>
                <w:rFonts w:ascii="Arial" w:hAnsi="Arial" w:cs="Arial"/>
                <w:b/>
                <w:caps/>
              </w:rPr>
            </w:pPr>
            <w:r w:rsidRPr="00550A5B">
              <w:rPr>
                <w:rFonts w:ascii="Arial" w:hAnsi="Arial" w:cs="Arial"/>
                <w:b/>
                <w:caps/>
              </w:rPr>
              <w:t xml:space="preserve">III. publikační činnost </w:t>
            </w:r>
            <w:r w:rsidR="0062067E">
              <w:rPr>
                <w:rFonts w:ascii="Arial" w:hAnsi="Arial" w:cs="Arial"/>
                <w:b/>
                <w:caps/>
              </w:rPr>
              <w:t>(výběr)</w:t>
            </w:r>
          </w:p>
        </w:tc>
      </w:tr>
    </w:tbl>
    <w:p w14:paraId="08B7CE33" w14:textId="77777777" w:rsidR="00501CFD" w:rsidRDefault="00501CFD" w:rsidP="00501CFD">
      <w:pPr>
        <w:rPr>
          <w:sz w:val="2"/>
        </w:rPr>
      </w:pPr>
    </w:p>
    <w:p w14:paraId="0E6E2E3B" w14:textId="77777777" w:rsidR="00501CFD" w:rsidRDefault="00501CFD" w:rsidP="00501CFD">
      <w:pPr>
        <w:rPr>
          <w:sz w:val="2"/>
        </w:rPr>
      </w:pPr>
    </w:p>
    <w:p w14:paraId="33F04DA6" w14:textId="77777777" w:rsidR="00501CFD" w:rsidRDefault="00501CFD" w:rsidP="00501CFD">
      <w:pPr>
        <w:rPr>
          <w:sz w:val="2"/>
        </w:rPr>
      </w:pPr>
    </w:p>
    <w:p w14:paraId="24DFA655" w14:textId="77777777" w:rsidR="00501CFD" w:rsidRDefault="00501CFD" w:rsidP="00501CFD">
      <w:pPr>
        <w:rPr>
          <w:sz w:val="2"/>
        </w:rPr>
      </w:pPr>
    </w:p>
    <w:p w14:paraId="32FCDA3B" w14:textId="77777777" w:rsidR="00501CFD" w:rsidRDefault="00501CFD" w:rsidP="00501CFD">
      <w:pPr>
        <w:rPr>
          <w:sz w:val="2"/>
        </w:rPr>
      </w:pPr>
    </w:p>
    <w:p w14:paraId="294CCA9F" w14:textId="77777777" w:rsidR="00501CFD" w:rsidRDefault="00501CFD" w:rsidP="00501CFD">
      <w:pPr>
        <w:rPr>
          <w:sz w:val="2"/>
        </w:rPr>
      </w:pPr>
    </w:p>
    <w:p w14:paraId="020610A7" w14:textId="77777777" w:rsidR="00501CFD" w:rsidRDefault="00501CFD" w:rsidP="00501CFD">
      <w:pPr>
        <w:rPr>
          <w:sz w:val="2"/>
        </w:rPr>
      </w:pPr>
    </w:p>
    <w:p w14:paraId="3DB996CF" w14:textId="77777777" w:rsidR="00501CFD" w:rsidRDefault="00501CFD" w:rsidP="00501CFD">
      <w:pPr>
        <w:rPr>
          <w:sz w:val="2"/>
        </w:rPr>
      </w:pPr>
    </w:p>
    <w:p w14:paraId="13DB4943" w14:textId="77777777" w:rsidR="00501CFD" w:rsidRDefault="00501CFD" w:rsidP="00501CFD">
      <w:pPr>
        <w:rPr>
          <w:sz w:val="2"/>
        </w:rPr>
      </w:pPr>
    </w:p>
    <w:p w14:paraId="5E965373" w14:textId="77777777" w:rsidR="00501CFD" w:rsidRDefault="00501CFD" w:rsidP="00501CFD">
      <w:pPr>
        <w:rPr>
          <w:sz w:val="2"/>
        </w:rPr>
      </w:pPr>
    </w:p>
    <w:p w14:paraId="480C40E3" w14:textId="77777777" w:rsidR="00501CFD" w:rsidRDefault="00501CFD" w:rsidP="00501CFD">
      <w:pPr>
        <w:rPr>
          <w:sz w:val="2"/>
        </w:rPr>
      </w:pPr>
    </w:p>
    <w:p w14:paraId="192223B4" w14:textId="77777777" w:rsidR="00501CFD" w:rsidRDefault="00501CFD" w:rsidP="00501CFD">
      <w:pPr>
        <w:rPr>
          <w:sz w:val="2"/>
        </w:rPr>
      </w:pPr>
    </w:p>
    <w:p w14:paraId="4DC05EB2" w14:textId="77777777" w:rsidR="00501CFD" w:rsidRDefault="00501CFD" w:rsidP="00501CFD">
      <w:pPr>
        <w:rPr>
          <w:sz w:val="2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8"/>
      </w:tblGrid>
      <w:tr w:rsidR="00501CFD" w14:paraId="0B4551BA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7FDB63E" w14:textId="77777777" w:rsidR="00501CFD" w:rsidRDefault="00550A5B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Odborné monografie </w:t>
            </w:r>
          </w:p>
        </w:tc>
      </w:tr>
      <w:tr w:rsidR="00501CFD" w14:paraId="37DFF893" w14:textId="77777777" w:rsidTr="00550A5B">
        <w:trPr>
          <w:trHeight w:val="214"/>
        </w:trPr>
        <w:tc>
          <w:tcPr>
            <w:tcW w:w="9468" w:type="dxa"/>
            <w:tcBorders>
              <w:top w:val="single" w:sz="4" w:space="0" w:color="auto"/>
            </w:tcBorders>
          </w:tcPr>
          <w:p w14:paraId="57176FD0" w14:textId="77777777" w:rsidR="001A5CA5" w:rsidRPr="00EB48F7" w:rsidRDefault="001A5CA5" w:rsidP="001A5CA5">
            <w:pPr>
              <w:jc w:val="both"/>
              <w:rPr>
                <w:sz w:val="20"/>
                <w:szCs w:val="20"/>
                <w:lang w:val="pt-PT"/>
              </w:rPr>
            </w:pPr>
            <w:r w:rsidRPr="00EB48F7">
              <w:rPr>
                <w:b/>
                <w:sz w:val="20"/>
                <w:szCs w:val="20"/>
                <w:lang w:val="pt-PT"/>
              </w:rPr>
              <w:t>TUČEK</w:t>
            </w:r>
            <w:r w:rsidRPr="00EB48F7">
              <w:rPr>
                <w:sz w:val="20"/>
                <w:szCs w:val="20"/>
                <w:lang w:val="pt-PT"/>
              </w:rPr>
              <w:t xml:space="preserve">, Milan a spol. Hygiena a epidemiologie. Praha, Karolinum, 2012, 360 s. ISBN 978-80-246-2025-1. </w:t>
            </w:r>
          </w:p>
          <w:p w14:paraId="39296703" w14:textId="77777777" w:rsidR="001A5CA5" w:rsidRPr="00EB48F7" w:rsidRDefault="001A5CA5" w:rsidP="001A5CA5">
            <w:pPr>
              <w:jc w:val="both"/>
              <w:rPr>
                <w:sz w:val="20"/>
                <w:szCs w:val="20"/>
                <w:lang w:val="pt-PT"/>
              </w:rPr>
            </w:pPr>
          </w:p>
          <w:p w14:paraId="0461BFE0" w14:textId="77777777" w:rsidR="001A5CA5" w:rsidRPr="00EB48F7" w:rsidRDefault="001A5CA5" w:rsidP="001A5CA5">
            <w:pPr>
              <w:jc w:val="both"/>
              <w:rPr>
                <w:sz w:val="20"/>
                <w:szCs w:val="20"/>
                <w:lang w:val="pt-PT"/>
              </w:rPr>
            </w:pPr>
            <w:r w:rsidRPr="00EB48F7">
              <w:rPr>
                <w:b/>
                <w:sz w:val="20"/>
                <w:szCs w:val="20"/>
                <w:lang w:val="pt-PT"/>
              </w:rPr>
              <w:t>TUČEK</w:t>
            </w:r>
            <w:r w:rsidRPr="00EB48F7">
              <w:rPr>
                <w:sz w:val="20"/>
                <w:szCs w:val="20"/>
                <w:lang w:val="pt-PT"/>
              </w:rPr>
              <w:t>, Milan, SLÁMOVÁ, Alena  a spol. Hygiena a epidemiologie pro bakaláře. Praha, Karolinum, 2012, 216 s.ISBN 978-80-246-2136-4.</w:t>
            </w:r>
          </w:p>
          <w:p w14:paraId="350AA96D" w14:textId="77777777" w:rsidR="001A5CA5" w:rsidRPr="00EB48F7" w:rsidRDefault="001A5CA5" w:rsidP="001A5CA5">
            <w:pPr>
              <w:jc w:val="both"/>
              <w:rPr>
                <w:sz w:val="20"/>
                <w:szCs w:val="20"/>
              </w:rPr>
            </w:pPr>
          </w:p>
          <w:p w14:paraId="753A1871" w14:textId="0DCCF030" w:rsidR="001A5CA5" w:rsidRPr="00EB48F7" w:rsidRDefault="001A5CA5" w:rsidP="001A5CA5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 xml:space="preserve">ŠVÁBOVÁ, Květa, </w:t>
            </w:r>
            <w:r w:rsidRPr="00EB48F7">
              <w:rPr>
                <w:b/>
                <w:sz w:val="20"/>
                <w:szCs w:val="20"/>
              </w:rPr>
              <w:t>TUČEK</w:t>
            </w:r>
            <w:r w:rsidRPr="00EB48F7">
              <w:rPr>
                <w:sz w:val="20"/>
                <w:szCs w:val="20"/>
              </w:rPr>
              <w:t>, Milan, NAKLÁDALOVÁ Marie, HERLE, Petr. Pracovní lékařství pro všeobecné praktické lékaře. Praha, Raabe, 2012, 154 s. ISBN 978-80-87553- 74-9.</w:t>
            </w:r>
          </w:p>
          <w:p w14:paraId="50C8A827" w14:textId="77777777" w:rsidR="001A5CA5" w:rsidRPr="00EB48F7" w:rsidRDefault="001A5CA5" w:rsidP="001A5CA5">
            <w:pPr>
              <w:jc w:val="both"/>
              <w:rPr>
                <w:sz w:val="20"/>
                <w:szCs w:val="20"/>
              </w:rPr>
            </w:pPr>
          </w:p>
          <w:p w14:paraId="20A9B278" w14:textId="0787023D" w:rsidR="001A5CA5" w:rsidRDefault="001A5CA5" w:rsidP="001A5CA5">
            <w:pPr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 xml:space="preserve">ŠUBRT, Bořivoj, </w:t>
            </w:r>
            <w:r w:rsidRPr="00EB48F7">
              <w:rPr>
                <w:b/>
                <w:sz w:val="20"/>
                <w:szCs w:val="20"/>
              </w:rPr>
              <w:t>TUČEK</w:t>
            </w:r>
            <w:r w:rsidRPr="00EB48F7">
              <w:rPr>
                <w:sz w:val="20"/>
                <w:szCs w:val="20"/>
              </w:rPr>
              <w:t>, Milan. Pracovnělékařské služby. Praha, ANAG 2013, 1.vyd., 328 s. ISBN 978-80-7263-820-8.</w:t>
            </w:r>
          </w:p>
          <w:p w14:paraId="616D89C4" w14:textId="4F7ED8CF" w:rsidR="00456B60" w:rsidRDefault="00456B60" w:rsidP="001A5CA5">
            <w:pPr>
              <w:jc w:val="both"/>
              <w:rPr>
                <w:sz w:val="20"/>
                <w:szCs w:val="20"/>
              </w:rPr>
            </w:pPr>
          </w:p>
          <w:p w14:paraId="5050643A" w14:textId="0A105526" w:rsidR="00456B60" w:rsidRPr="00EB48F7" w:rsidRDefault="00456B60" w:rsidP="001A5CA5">
            <w:pPr>
              <w:jc w:val="both"/>
              <w:rPr>
                <w:sz w:val="20"/>
                <w:szCs w:val="20"/>
              </w:rPr>
            </w:pPr>
            <w:r w:rsidRPr="00456B60">
              <w:rPr>
                <w:sz w:val="20"/>
                <w:szCs w:val="20"/>
              </w:rPr>
              <w:t xml:space="preserve">ŠUBRT, Bořivoj, </w:t>
            </w:r>
            <w:r w:rsidRPr="00D67938">
              <w:rPr>
                <w:b/>
                <w:sz w:val="20"/>
                <w:szCs w:val="20"/>
              </w:rPr>
              <w:t>TUČEK</w:t>
            </w:r>
            <w:r w:rsidRPr="00456B60">
              <w:rPr>
                <w:sz w:val="20"/>
                <w:szCs w:val="20"/>
              </w:rPr>
              <w:t>, Milan. Pracovnělékařské služby. Praha, ANAG 201</w:t>
            </w:r>
            <w:r>
              <w:rPr>
                <w:sz w:val="20"/>
                <w:szCs w:val="20"/>
              </w:rPr>
              <w:t>5</w:t>
            </w:r>
            <w:r w:rsidRPr="00456B6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Pr="00456B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doplněné </w:t>
            </w:r>
            <w:r w:rsidRPr="00456B60">
              <w:rPr>
                <w:sz w:val="20"/>
                <w:szCs w:val="20"/>
              </w:rPr>
              <w:t>vyd., 3</w:t>
            </w:r>
            <w:r>
              <w:rPr>
                <w:sz w:val="20"/>
                <w:szCs w:val="20"/>
              </w:rPr>
              <w:t>52</w:t>
            </w:r>
            <w:r w:rsidRPr="00456B60">
              <w:rPr>
                <w:sz w:val="20"/>
                <w:szCs w:val="20"/>
              </w:rPr>
              <w:t xml:space="preserve"> s. ISBN 978-80-7263-</w:t>
            </w:r>
            <w:r>
              <w:rPr>
                <w:sz w:val="20"/>
                <w:szCs w:val="20"/>
              </w:rPr>
              <w:t>944</w:t>
            </w:r>
            <w:r w:rsidRPr="00456B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456B60">
              <w:rPr>
                <w:sz w:val="20"/>
                <w:szCs w:val="20"/>
              </w:rPr>
              <w:t>.</w:t>
            </w:r>
          </w:p>
          <w:p w14:paraId="73FA1C7A" w14:textId="77777777" w:rsidR="00550A5B" w:rsidRPr="00EB48F7" w:rsidRDefault="00550A5B" w:rsidP="00550A5B">
            <w:pPr>
              <w:jc w:val="both"/>
              <w:rPr>
                <w:sz w:val="20"/>
                <w:szCs w:val="20"/>
              </w:rPr>
            </w:pPr>
          </w:p>
          <w:p w14:paraId="5D236922" w14:textId="77777777" w:rsidR="00550A5B" w:rsidRPr="00EB48F7" w:rsidRDefault="00550A5B" w:rsidP="00550A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660"/>
              </w:tabs>
              <w:jc w:val="both"/>
              <w:rPr>
                <w:b/>
                <w:sz w:val="20"/>
                <w:szCs w:val="20"/>
              </w:rPr>
            </w:pPr>
            <w:r w:rsidRPr="00EB48F7">
              <w:rPr>
                <w:b/>
                <w:sz w:val="20"/>
                <w:szCs w:val="20"/>
              </w:rPr>
              <w:t>Kapitoly v tuzemských monografiích</w:t>
            </w:r>
            <w:r w:rsidRPr="00EB48F7">
              <w:rPr>
                <w:b/>
                <w:sz w:val="20"/>
                <w:szCs w:val="20"/>
              </w:rPr>
              <w:tab/>
            </w:r>
          </w:p>
          <w:p w14:paraId="5DE6BA9A" w14:textId="77777777" w:rsidR="001A5CA5" w:rsidRPr="00EB48F7" w:rsidRDefault="001A5CA5" w:rsidP="001A5CA5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B48F7">
              <w:rPr>
                <w:b/>
                <w:color w:val="000000"/>
                <w:sz w:val="20"/>
                <w:szCs w:val="20"/>
              </w:rPr>
              <w:lastRenderedPageBreak/>
              <w:t>TUČEK</w:t>
            </w:r>
            <w:r w:rsidRPr="00EB48F7">
              <w:rPr>
                <w:color w:val="000000"/>
                <w:sz w:val="20"/>
                <w:szCs w:val="20"/>
              </w:rPr>
              <w:t xml:space="preserve">, Milan. </w:t>
            </w:r>
            <w:r w:rsidRPr="00EB48F7">
              <w:rPr>
                <w:bCs/>
                <w:color w:val="000000"/>
                <w:sz w:val="20"/>
                <w:szCs w:val="20"/>
              </w:rPr>
              <w:t>Ochrana zdraví a bezpečnost při práci</w:t>
            </w:r>
            <w:r w:rsidRPr="00EB48F7">
              <w:rPr>
                <w:color w:val="000000"/>
                <w:sz w:val="20"/>
                <w:szCs w:val="20"/>
              </w:rPr>
              <w:t xml:space="preserve"> (Health and safety at work) </w:t>
            </w:r>
            <w:r w:rsidRPr="00EB48F7">
              <w:rPr>
                <w:bCs/>
                <w:color w:val="000000"/>
                <w:sz w:val="20"/>
                <w:szCs w:val="20"/>
              </w:rPr>
              <w:t>In:</w:t>
            </w:r>
            <w:r w:rsidRPr="00EB48F7">
              <w:rPr>
                <w:color w:val="000000"/>
                <w:sz w:val="20"/>
                <w:szCs w:val="20"/>
              </w:rPr>
              <w:t xml:space="preserve"> </w:t>
            </w:r>
            <w:r w:rsidRPr="00EB48F7">
              <w:rPr>
                <w:i/>
                <w:iCs/>
                <w:color w:val="000000"/>
                <w:sz w:val="20"/>
                <w:szCs w:val="20"/>
              </w:rPr>
              <w:t>Pohřbívání a hřbitovy.</w:t>
            </w:r>
            <w:r w:rsidRPr="00EB48F7">
              <w:rPr>
                <w:color w:val="000000"/>
                <w:sz w:val="20"/>
                <w:szCs w:val="20"/>
              </w:rPr>
              <w:t xml:space="preserve"> 1. vyd. Praha: Wolters Kluwer ČR, 2011. 464 s., s. 142-153. 978-80-7357-680-6.</w:t>
            </w:r>
          </w:p>
          <w:p w14:paraId="77918DB8" w14:textId="77777777" w:rsidR="001A5CA5" w:rsidRPr="00EB48F7" w:rsidRDefault="001A5CA5" w:rsidP="001A5CA5">
            <w:pPr>
              <w:pStyle w:val="Odstavecseseznamem"/>
              <w:rPr>
                <w:rFonts w:ascii="Times New Roman" w:hAnsi="Times New Roman" w:cs="Times New Roman"/>
                <w:color w:val="000000"/>
              </w:rPr>
            </w:pPr>
          </w:p>
          <w:p w14:paraId="25F6BBA4" w14:textId="77777777" w:rsidR="001A5CA5" w:rsidRPr="00EB48F7" w:rsidRDefault="001A5CA5" w:rsidP="001A5CA5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B48F7">
              <w:rPr>
                <w:b/>
                <w:color w:val="000000"/>
                <w:sz w:val="20"/>
                <w:szCs w:val="20"/>
              </w:rPr>
              <w:t>TUČEK</w:t>
            </w:r>
            <w:r w:rsidRPr="00EB48F7">
              <w:rPr>
                <w:color w:val="000000"/>
                <w:sz w:val="20"/>
                <w:szCs w:val="20"/>
              </w:rPr>
              <w:t xml:space="preserve">, Milan. Kapitola 20. Poškození z fyzikálních příčin. In KLENER, Vladimír a spol. </w:t>
            </w:r>
            <w:r w:rsidRPr="00EB48F7">
              <w:rPr>
                <w:i/>
                <w:color w:val="000000"/>
                <w:sz w:val="20"/>
                <w:szCs w:val="20"/>
              </w:rPr>
              <w:t>Vnitřní lékařství</w:t>
            </w:r>
            <w:r w:rsidRPr="00EB48F7">
              <w:rPr>
                <w:color w:val="000000"/>
                <w:sz w:val="20"/>
                <w:szCs w:val="20"/>
              </w:rPr>
              <w:t>. Čtvrté, přepracované a doplněné vydání. Praha: GALÉN, 2011, rozsah 10 stran (s. 1096 – 1105).</w:t>
            </w:r>
          </w:p>
          <w:p w14:paraId="0589365C" w14:textId="77777777" w:rsidR="001A5CA5" w:rsidRPr="00EB48F7" w:rsidRDefault="001A5CA5" w:rsidP="001A5CA5">
            <w:pPr>
              <w:pStyle w:val="Odstavecseseznamem"/>
              <w:rPr>
                <w:rFonts w:ascii="Times New Roman" w:hAnsi="Times New Roman" w:cs="Times New Roman"/>
                <w:color w:val="000000"/>
              </w:rPr>
            </w:pPr>
          </w:p>
          <w:p w14:paraId="7BF7083D" w14:textId="77777777" w:rsidR="001A5CA5" w:rsidRPr="00EB48F7" w:rsidRDefault="001A5CA5" w:rsidP="001A5CA5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B48F7">
              <w:rPr>
                <w:color w:val="000000"/>
                <w:sz w:val="20"/>
                <w:szCs w:val="20"/>
                <w:lang w:val="pt-PT"/>
              </w:rPr>
              <w:t xml:space="preserve">KRÁLÍKOVÁ Eva a kol. Závislost na tabáku. Epidemiologie, prevence a léčba. Kapitola 6.34. Kouření a práce, 4 strany, s. 359 – 362. 1. Vyd. Břeclav: nakl. ADAMIRA s.r.o., 2013. </w:t>
            </w:r>
            <w:r w:rsidRPr="00EB48F7">
              <w:rPr>
                <w:color w:val="000000"/>
                <w:sz w:val="20"/>
                <w:szCs w:val="20"/>
                <w:lang w:val="de-DE"/>
              </w:rPr>
              <w:t>503 s. ISBN – 978-80-904217-4-5.</w:t>
            </w:r>
          </w:p>
          <w:p w14:paraId="32851E16" w14:textId="77777777" w:rsidR="00550A5B" w:rsidRPr="00EB48F7" w:rsidRDefault="00550A5B" w:rsidP="00550A5B">
            <w:pPr>
              <w:jc w:val="both"/>
              <w:rPr>
                <w:sz w:val="20"/>
                <w:szCs w:val="20"/>
              </w:rPr>
            </w:pPr>
          </w:p>
        </w:tc>
      </w:tr>
      <w:tr w:rsidR="00501CFD" w14:paraId="65B4CA36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64FFD4A" w14:textId="77777777" w:rsidR="00501CFD" w:rsidRPr="00EB48F7" w:rsidRDefault="00501CFD" w:rsidP="00550A5B">
            <w:pPr>
              <w:rPr>
                <w:sz w:val="20"/>
                <w:szCs w:val="20"/>
              </w:rPr>
            </w:pPr>
            <w:r w:rsidRPr="00EB48F7">
              <w:rPr>
                <w:b/>
                <w:sz w:val="20"/>
                <w:szCs w:val="20"/>
              </w:rPr>
              <w:lastRenderedPageBreak/>
              <w:t>Kapitoly v zahraničních monografiích</w:t>
            </w:r>
          </w:p>
        </w:tc>
      </w:tr>
      <w:tr w:rsidR="00501CFD" w14:paraId="18A874C3" w14:textId="77777777" w:rsidTr="00550A5B">
        <w:trPr>
          <w:trHeight w:val="554"/>
        </w:trPr>
        <w:tc>
          <w:tcPr>
            <w:tcW w:w="9468" w:type="dxa"/>
            <w:tcBorders>
              <w:top w:val="nil"/>
            </w:tcBorders>
          </w:tcPr>
          <w:p w14:paraId="63BE5AA6" w14:textId="77777777" w:rsidR="00550A5B" w:rsidRPr="00EB48F7" w:rsidRDefault="00550A5B" w:rsidP="00550A5B">
            <w:pPr>
              <w:rPr>
                <w:sz w:val="20"/>
                <w:szCs w:val="20"/>
              </w:rPr>
            </w:pPr>
          </w:p>
        </w:tc>
      </w:tr>
      <w:tr w:rsidR="00501CFD" w14:paraId="7C255859" w14:textId="77777777" w:rsidTr="00550A5B">
        <w:trPr>
          <w:cantSplit/>
          <w:trHeight w:val="90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1942A3E" w14:textId="77777777" w:rsidR="00501CFD" w:rsidRPr="00EB48F7" w:rsidRDefault="00501CFD" w:rsidP="00550A5B">
            <w:pPr>
              <w:rPr>
                <w:sz w:val="20"/>
                <w:szCs w:val="20"/>
              </w:rPr>
            </w:pPr>
            <w:r w:rsidRPr="00EB48F7">
              <w:rPr>
                <w:b/>
                <w:sz w:val="20"/>
                <w:szCs w:val="20"/>
              </w:rPr>
              <w:t>Články v tuzemských odborných časopisech a sbornících</w:t>
            </w:r>
          </w:p>
        </w:tc>
      </w:tr>
      <w:tr w:rsidR="00501CFD" w14:paraId="0EB83B6B" w14:textId="77777777" w:rsidTr="00550A5B">
        <w:trPr>
          <w:trHeight w:val="554"/>
        </w:trPr>
        <w:tc>
          <w:tcPr>
            <w:tcW w:w="9468" w:type="dxa"/>
            <w:tcBorders>
              <w:top w:val="nil"/>
            </w:tcBorders>
          </w:tcPr>
          <w:p w14:paraId="048B6287" w14:textId="16B0AFCC" w:rsidR="000E152B" w:rsidRDefault="000E152B" w:rsidP="000E152B">
            <w:pPr>
              <w:rPr>
                <w:sz w:val="20"/>
                <w:szCs w:val="20"/>
              </w:rPr>
            </w:pPr>
            <w:r w:rsidRPr="000E152B">
              <w:rPr>
                <w:sz w:val="20"/>
                <w:szCs w:val="20"/>
              </w:rPr>
              <w:t>Vaněček</w:t>
            </w:r>
            <w:r>
              <w:rPr>
                <w:sz w:val="20"/>
                <w:szCs w:val="20"/>
              </w:rPr>
              <w:t>,</w:t>
            </w:r>
            <w:r w:rsidRPr="000E152B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áclav</w:t>
            </w:r>
            <w:r w:rsidRPr="000E152B">
              <w:rPr>
                <w:sz w:val="20"/>
                <w:szCs w:val="20"/>
              </w:rPr>
              <w:t xml:space="preserve">, </w:t>
            </w:r>
            <w:r w:rsidRPr="000E152B">
              <w:rPr>
                <w:b/>
                <w:sz w:val="20"/>
                <w:szCs w:val="20"/>
              </w:rPr>
              <w:t>TUČEK</w:t>
            </w:r>
            <w:r>
              <w:rPr>
                <w:sz w:val="20"/>
                <w:szCs w:val="20"/>
              </w:rPr>
              <w:t>, Milan</w:t>
            </w:r>
            <w:r w:rsidRPr="000E152B">
              <w:rPr>
                <w:sz w:val="20"/>
                <w:szCs w:val="20"/>
              </w:rPr>
              <w:t>, Balegaard</w:t>
            </w:r>
            <w:r>
              <w:rPr>
                <w:sz w:val="20"/>
                <w:szCs w:val="20"/>
              </w:rPr>
              <w:t>,</w:t>
            </w:r>
            <w:r w:rsidRPr="000E152B">
              <w:rPr>
                <w:sz w:val="20"/>
                <w:szCs w:val="20"/>
              </w:rPr>
              <w:t xml:space="preserve"> </w:t>
            </w:r>
            <w:r w:rsidRPr="00EB48F7">
              <w:rPr>
                <w:sz w:val="20"/>
                <w:szCs w:val="20"/>
              </w:rPr>
              <w:t>Søren</w:t>
            </w:r>
            <w:r w:rsidRPr="000E152B">
              <w:rPr>
                <w:sz w:val="20"/>
                <w:szCs w:val="20"/>
              </w:rPr>
              <w:t xml:space="preserve">. Pressure Pain Sensitivity: Marker for Stress Affecting General Health. </w:t>
            </w:r>
            <w:r w:rsidRPr="000E152B">
              <w:rPr>
                <w:i/>
                <w:sz w:val="20"/>
                <w:szCs w:val="20"/>
              </w:rPr>
              <w:t xml:space="preserve">Centr Eur J Public Health </w:t>
            </w:r>
            <w:r>
              <w:rPr>
                <w:i/>
                <w:sz w:val="20"/>
                <w:szCs w:val="20"/>
              </w:rPr>
              <w:t xml:space="preserve">(CEJPH) </w:t>
            </w:r>
            <w:r w:rsidRPr="000E152B">
              <w:rPr>
                <w:i/>
                <w:sz w:val="20"/>
                <w:szCs w:val="20"/>
              </w:rPr>
              <w:t>2017</w:t>
            </w:r>
            <w:r w:rsidRPr="000E152B">
              <w:rPr>
                <w:sz w:val="20"/>
                <w:szCs w:val="20"/>
              </w:rPr>
              <w:t xml:space="preserve"> ; 25 (1): 64</w:t>
            </w:r>
            <w:r>
              <w:rPr>
                <w:sz w:val="20"/>
                <w:szCs w:val="20"/>
              </w:rPr>
              <w:t xml:space="preserve"> </w:t>
            </w:r>
            <w:r w:rsidRPr="000E152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E152B">
              <w:rPr>
                <w:sz w:val="20"/>
                <w:szCs w:val="20"/>
              </w:rPr>
              <w:t xml:space="preserve">66. </w:t>
            </w:r>
            <w:r w:rsidRPr="000E152B">
              <w:rPr>
                <w:i/>
                <w:sz w:val="20"/>
                <w:szCs w:val="20"/>
              </w:rPr>
              <w:t>IF: 0.682</w:t>
            </w:r>
          </w:p>
          <w:p w14:paraId="06E56770" w14:textId="77777777" w:rsidR="000E152B" w:rsidRPr="000E152B" w:rsidRDefault="000E152B" w:rsidP="000E152B">
            <w:pPr>
              <w:rPr>
                <w:sz w:val="20"/>
                <w:szCs w:val="20"/>
              </w:rPr>
            </w:pPr>
          </w:p>
          <w:p w14:paraId="240044B4" w14:textId="60349C31" w:rsidR="00C86BED" w:rsidRPr="00EB48F7" w:rsidRDefault="00C86BED" w:rsidP="00C86BED">
            <w:pPr>
              <w:widowControl w:val="0"/>
              <w:autoSpaceDE w:val="0"/>
              <w:autoSpaceDN w:val="0"/>
              <w:spacing w:after="240"/>
              <w:jc w:val="both"/>
              <w:rPr>
                <w:i/>
                <w:sz w:val="20"/>
                <w:szCs w:val="20"/>
              </w:rPr>
            </w:pPr>
            <w:r w:rsidRPr="00EB48F7">
              <w:rPr>
                <w:b/>
                <w:sz w:val="20"/>
                <w:szCs w:val="20"/>
              </w:rPr>
              <w:t>TUČEK</w:t>
            </w:r>
            <w:r w:rsidRPr="00EB48F7">
              <w:rPr>
                <w:sz w:val="20"/>
                <w:szCs w:val="20"/>
              </w:rPr>
              <w:t xml:space="preserve">, Milan. Healthy Working Lives in Healthy Businesses: New OSH Strategy for Small Enterprises? </w:t>
            </w:r>
            <w:r w:rsidRPr="00EB48F7">
              <w:rPr>
                <w:i/>
                <w:sz w:val="20"/>
                <w:szCs w:val="20"/>
              </w:rPr>
              <w:t>Centr Eur J Public Health (CEJPH)</w:t>
            </w:r>
            <w:r w:rsidRPr="00EB48F7">
              <w:rPr>
                <w:sz w:val="20"/>
                <w:szCs w:val="20"/>
              </w:rPr>
              <w:t xml:space="preserve"> 2013; 21 (3): 174 – 176. </w:t>
            </w:r>
            <w:r w:rsidRPr="00EB48F7">
              <w:rPr>
                <w:i/>
                <w:sz w:val="20"/>
                <w:szCs w:val="20"/>
              </w:rPr>
              <w:t>IF 0,798.</w:t>
            </w:r>
          </w:p>
          <w:p w14:paraId="3958716D" w14:textId="77777777" w:rsidR="00C86BED" w:rsidRPr="00EB48F7" w:rsidRDefault="00C86BED" w:rsidP="00C86BED">
            <w:pPr>
              <w:pStyle w:val="Styl"/>
              <w:spacing w:before="4" w:after="240"/>
              <w:ind w:right="33"/>
              <w:jc w:val="both"/>
              <w:rPr>
                <w:bCs/>
                <w:color w:val="000000"/>
                <w:sz w:val="20"/>
                <w:szCs w:val="20"/>
              </w:rPr>
            </w:pPr>
            <w:r w:rsidRPr="00EB48F7">
              <w:rPr>
                <w:b/>
                <w:bCs/>
                <w:color w:val="000000"/>
                <w:sz w:val="20"/>
                <w:szCs w:val="20"/>
              </w:rPr>
              <w:t>TUČEK</w:t>
            </w:r>
            <w:r w:rsidRPr="00EB48F7">
              <w:rPr>
                <w:color w:val="000000"/>
                <w:sz w:val="20"/>
                <w:szCs w:val="20"/>
              </w:rPr>
              <w:t xml:space="preserve">, Milan. Transport </w:t>
            </w:r>
            <w:proofErr w:type="spellStart"/>
            <w:r w:rsidRPr="00EB48F7">
              <w:rPr>
                <w:color w:val="000000"/>
                <w:sz w:val="20"/>
                <w:szCs w:val="20"/>
              </w:rPr>
              <w:t>Safety</w:t>
            </w:r>
            <w:proofErr w:type="spellEnd"/>
            <w:r w:rsidRPr="00EB48F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48F7">
              <w:rPr>
                <w:color w:val="000000"/>
                <w:sz w:val="20"/>
                <w:szCs w:val="20"/>
              </w:rPr>
              <w:t>Neurobehavioral</w:t>
            </w:r>
            <w:proofErr w:type="spellEnd"/>
            <w:r w:rsidRPr="00EB48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8F7">
              <w:rPr>
                <w:color w:val="000000"/>
                <w:sz w:val="20"/>
                <w:szCs w:val="20"/>
              </w:rPr>
              <w:t>Disorders</w:t>
            </w:r>
            <w:proofErr w:type="spellEnd"/>
            <w:r w:rsidRPr="00EB48F7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B48F7">
              <w:rPr>
                <w:color w:val="000000"/>
                <w:sz w:val="20"/>
                <w:szCs w:val="20"/>
              </w:rPr>
              <w:t>Medical</w:t>
            </w:r>
            <w:proofErr w:type="spellEnd"/>
            <w:r w:rsidRPr="00EB48F7">
              <w:rPr>
                <w:color w:val="000000"/>
                <w:sz w:val="20"/>
                <w:szCs w:val="20"/>
              </w:rPr>
              <w:t xml:space="preserve"> Fitness </w:t>
            </w:r>
            <w:proofErr w:type="spellStart"/>
            <w:r w:rsidRPr="00EB48F7">
              <w:rPr>
                <w:color w:val="000000"/>
                <w:sz w:val="20"/>
                <w:szCs w:val="20"/>
              </w:rPr>
              <w:t>Standards</w:t>
            </w:r>
            <w:proofErr w:type="spellEnd"/>
            <w:r w:rsidRPr="00EB48F7">
              <w:rPr>
                <w:color w:val="000000"/>
                <w:sz w:val="20"/>
                <w:szCs w:val="20"/>
              </w:rPr>
              <w:t xml:space="preserve">. </w:t>
            </w:r>
            <w:r w:rsidRPr="00EB48F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8F7">
              <w:rPr>
                <w:i/>
                <w:iCs/>
                <w:color w:val="000000"/>
                <w:sz w:val="20"/>
                <w:szCs w:val="20"/>
              </w:rPr>
              <w:t>Neural</w:t>
            </w:r>
            <w:proofErr w:type="spellEnd"/>
            <w:r w:rsidRPr="00EB48F7">
              <w:rPr>
                <w:i/>
                <w:iCs/>
                <w:color w:val="000000"/>
                <w:sz w:val="20"/>
                <w:szCs w:val="20"/>
              </w:rPr>
              <w:t xml:space="preserve"> Network </w:t>
            </w:r>
            <w:proofErr w:type="spellStart"/>
            <w:r w:rsidRPr="00EB48F7">
              <w:rPr>
                <w:i/>
                <w:iCs/>
                <w:color w:val="000000"/>
                <w:sz w:val="20"/>
                <w:szCs w:val="20"/>
              </w:rPr>
              <w:t>World</w:t>
            </w:r>
            <w:proofErr w:type="spellEnd"/>
            <w:r w:rsidRPr="00EB48F7">
              <w:rPr>
                <w:color w:val="000000"/>
                <w:sz w:val="20"/>
                <w:szCs w:val="20"/>
              </w:rPr>
              <w:t xml:space="preserve">, 2010, 6, 10, s. 723-736, ISSN 1210-0552. </w:t>
            </w:r>
            <w:r w:rsidRPr="00EB48F7">
              <w:rPr>
                <w:i/>
                <w:iCs/>
                <w:color w:val="000000"/>
                <w:sz w:val="20"/>
                <w:szCs w:val="20"/>
              </w:rPr>
              <w:t>IF 0,475.</w:t>
            </w:r>
          </w:p>
          <w:p w14:paraId="5EC3BD14" w14:textId="77777777" w:rsidR="001A5CA5" w:rsidRPr="00EB48F7" w:rsidRDefault="001A5CA5" w:rsidP="001A5CA5">
            <w:pPr>
              <w:widowControl w:val="0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  <w:r w:rsidRPr="00EB48F7">
              <w:rPr>
                <w:b/>
                <w:sz w:val="20"/>
                <w:szCs w:val="20"/>
              </w:rPr>
              <w:t>TUČEK</w:t>
            </w:r>
            <w:r w:rsidRPr="00EB48F7">
              <w:rPr>
                <w:sz w:val="20"/>
                <w:szCs w:val="20"/>
              </w:rPr>
              <w:t xml:space="preserve">, Milan. The Medicolegal Certification of Medical Fitness for Work: Necessity of Standardization of the Certificate. </w:t>
            </w:r>
            <w:r w:rsidRPr="00EB48F7">
              <w:rPr>
                <w:i/>
                <w:sz w:val="20"/>
                <w:szCs w:val="20"/>
              </w:rPr>
              <w:t>European Journal for Biomedical Informatics (EJBI)</w:t>
            </w:r>
            <w:r w:rsidRPr="00EB48F7">
              <w:rPr>
                <w:sz w:val="20"/>
                <w:szCs w:val="20"/>
              </w:rPr>
              <w:t>, 2013, vol.9, no.1, p. en 7-10.</w:t>
            </w:r>
          </w:p>
          <w:p w14:paraId="16398721" w14:textId="77777777" w:rsidR="001A5CA5" w:rsidRPr="00EB48F7" w:rsidRDefault="001A5CA5" w:rsidP="001A5CA5">
            <w:pPr>
              <w:pStyle w:val="Odstavecseseznamem"/>
              <w:rPr>
                <w:rFonts w:ascii="Times New Roman" w:hAnsi="Times New Roman" w:cs="Times New Roman"/>
                <w:i/>
              </w:rPr>
            </w:pPr>
          </w:p>
          <w:p w14:paraId="3801AED1" w14:textId="77777777" w:rsidR="001A5CA5" w:rsidRPr="00EB48F7" w:rsidRDefault="001A5CA5" w:rsidP="001A5CA5">
            <w:pPr>
              <w:widowControl w:val="0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  <w:r w:rsidRPr="00EB48F7">
              <w:rPr>
                <w:b/>
                <w:sz w:val="20"/>
                <w:szCs w:val="20"/>
              </w:rPr>
              <w:t>TUČEK</w:t>
            </w:r>
            <w:r w:rsidRPr="00EB48F7">
              <w:rPr>
                <w:sz w:val="20"/>
                <w:szCs w:val="20"/>
              </w:rPr>
              <w:t xml:space="preserve">, Milan. Posuzování zdravotní způsobilosti k práci: Potřeba standardizace posudku. </w:t>
            </w:r>
            <w:r w:rsidRPr="00EB48F7">
              <w:rPr>
                <w:i/>
                <w:sz w:val="20"/>
                <w:szCs w:val="20"/>
              </w:rPr>
              <w:t>European Journal for Biomedical Informatics (EJBI)</w:t>
            </w:r>
            <w:r w:rsidRPr="00EB48F7">
              <w:rPr>
                <w:sz w:val="20"/>
                <w:szCs w:val="20"/>
              </w:rPr>
              <w:t>, 2013, vol.9, no.1, p. cs 6-9.</w:t>
            </w:r>
          </w:p>
          <w:p w14:paraId="339C59C0" w14:textId="77777777" w:rsidR="001A5CA5" w:rsidRPr="00EB48F7" w:rsidRDefault="001A5CA5" w:rsidP="001A5CA5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</w:p>
          <w:p w14:paraId="66D54B8F" w14:textId="77777777" w:rsidR="001A5CA5" w:rsidRPr="00EB48F7" w:rsidRDefault="001A5CA5" w:rsidP="001A5CA5">
            <w:pPr>
              <w:widowControl w:val="0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  <w:r w:rsidRPr="00EB48F7">
              <w:rPr>
                <w:b/>
                <w:sz w:val="20"/>
                <w:szCs w:val="20"/>
                <w:lang w:val="pt-PT"/>
              </w:rPr>
              <w:t>TUČEK</w:t>
            </w:r>
            <w:r w:rsidRPr="00EB48F7">
              <w:rPr>
                <w:sz w:val="20"/>
                <w:szCs w:val="20"/>
                <w:lang w:val="pt-PT"/>
              </w:rPr>
              <w:t xml:space="preserve">, M. </w:t>
            </w:r>
            <w:r w:rsidRPr="00EB48F7">
              <w:rPr>
                <w:bCs/>
                <w:sz w:val="20"/>
                <w:szCs w:val="20"/>
                <w:lang w:val="pt-PT"/>
              </w:rPr>
              <w:t xml:space="preserve">Pracovnělékařské služby v České republice: Kontrola kvality nebo jen liberalizace služeb? </w:t>
            </w:r>
            <w:r w:rsidRPr="00EB48F7">
              <w:rPr>
                <w:bCs/>
                <w:sz w:val="20"/>
                <w:szCs w:val="20"/>
              </w:rPr>
              <w:t xml:space="preserve">Časopis zdravotnického práva a bioetiky (Journal of medical law and bioethics), </w:t>
            </w:r>
            <w:r w:rsidRPr="00EB48F7">
              <w:rPr>
                <w:sz w:val="20"/>
                <w:szCs w:val="20"/>
              </w:rPr>
              <w:t xml:space="preserve">2012,vol. 2, no.1, p. 117-119. ISSN 1804-8137. </w:t>
            </w:r>
            <w:hyperlink r:id="rId8" w:history="1">
              <w:r w:rsidRPr="00EB48F7">
                <w:rPr>
                  <w:rStyle w:val="Hypertextovodkaz"/>
                  <w:sz w:val="20"/>
                  <w:szCs w:val="20"/>
                </w:rPr>
                <w:t>http://www.ilaw.cas.cz/medlawjournal</w:t>
              </w:r>
            </w:hyperlink>
          </w:p>
          <w:p w14:paraId="1FC0A74F" w14:textId="77777777" w:rsidR="001A5CA5" w:rsidRPr="00EB48F7" w:rsidRDefault="001A5CA5" w:rsidP="001A5CA5">
            <w:pPr>
              <w:pStyle w:val="Odstavecseseznamem"/>
              <w:rPr>
                <w:rFonts w:ascii="Times New Roman" w:hAnsi="Times New Roman" w:cs="Times New Roman"/>
                <w:i/>
              </w:rPr>
            </w:pPr>
          </w:p>
          <w:p w14:paraId="3CDF4CEE" w14:textId="77777777" w:rsidR="001A5CA5" w:rsidRPr="00EB48F7" w:rsidRDefault="001A5CA5" w:rsidP="001A5C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B48F7">
              <w:rPr>
                <w:b/>
                <w:sz w:val="20"/>
                <w:szCs w:val="20"/>
              </w:rPr>
              <w:t>TUČEK</w:t>
            </w:r>
            <w:r w:rsidRPr="00EB48F7">
              <w:rPr>
                <w:sz w:val="20"/>
                <w:szCs w:val="20"/>
              </w:rPr>
              <w:t xml:space="preserve">, M.: Pracovnělékařské služby jako součást zdravotnické reformy. </w:t>
            </w:r>
            <w:r w:rsidRPr="00D67938">
              <w:rPr>
                <w:i/>
                <w:sz w:val="20"/>
                <w:szCs w:val="20"/>
              </w:rPr>
              <w:t>Zdravotnické fórum</w:t>
            </w:r>
            <w:r w:rsidRPr="00EB48F7">
              <w:rPr>
                <w:sz w:val="20"/>
                <w:szCs w:val="20"/>
              </w:rPr>
              <w:t>, 2012, no.7, p.18-20. ISSN 1214-7966.</w:t>
            </w:r>
          </w:p>
          <w:p w14:paraId="5983CAA4" w14:textId="77777777" w:rsidR="00DA663C" w:rsidRPr="00EB48F7" w:rsidRDefault="00DA663C" w:rsidP="001A5C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70037841" w14:textId="50293FDC" w:rsidR="00DA663C" w:rsidRPr="00EB48F7" w:rsidRDefault="00DA663C" w:rsidP="001A5C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E5321">
              <w:rPr>
                <w:b/>
                <w:sz w:val="20"/>
                <w:szCs w:val="20"/>
              </w:rPr>
              <w:t>TUČEK</w:t>
            </w:r>
            <w:r w:rsidRPr="00EB48F7">
              <w:rPr>
                <w:sz w:val="20"/>
                <w:szCs w:val="20"/>
              </w:rPr>
              <w:t>, Milan. Pracovnělékařské služby a zdravotní způsobilost k práci. In: Pracovné lekárstvo a toxikológia. Nové poznatky a skúsenosti 2, Martin, 2014, s.19-22. ISBN 978-80-89544-65-3.</w:t>
            </w:r>
          </w:p>
          <w:p w14:paraId="3B5C79E3" w14:textId="77777777" w:rsidR="008C542B" w:rsidRPr="00EB48F7" w:rsidRDefault="008C542B" w:rsidP="001A5C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2350814E" w14:textId="2F291645" w:rsidR="008C542B" w:rsidRPr="00EB48F7" w:rsidRDefault="008C542B" w:rsidP="008C54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5321">
              <w:rPr>
                <w:b/>
                <w:sz w:val="20"/>
                <w:szCs w:val="20"/>
              </w:rPr>
              <w:t>TUČEK</w:t>
            </w:r>
            <w:r w:rsidRPr="004E5321">
              <w:rPr>
                <w:sz w:val="20"/>
                <w:szCs w:val="20"/>
              </w:rPr>
              <w:t>,</w:t>
            </w:r>
            <w:r w:rsidRPr="00EB48F7">
              <w:rPr>
                <w:sz w:val="20"/>
                <w:szCs w:val="20"/>
              </w:rPr>
              <w:t xml:space="preserve"> Milan. Hygiena práce: Zapomenutá součást vzdělávání v hygieně a epidemiologii?</w:t>
            </w:r>
          </w:p>
          <w:p w14:paraId="57C6BE3A" w14:textId="366848C3" w:rsidR="004E5321" w:rsidRDefault="008C542B" w:rsidP="001A5C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B48F7">
              <w:rPr>
                <w:sz w:val="20"/>
                <w:szCs w:val="20"/>
              </w:rPr>
              <w:t>Hygiena a preventivní medicína v teorii a praxi, Hradec Králové, 19.11.2014</w:t>
            </w:r>
          </w:p>
          <w:p w14:paraId="05195CE1" w14:textId="77777777" w:rsidR="004E5321" w:rsidRDefault="004E5321" w:rsidP="004E5321">
            <w:pPr>
              <w:pStyle w:val="Nadpis4"/>
              <w:spacing w:before="0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  <w:p w14:paraId="34D8237A" w14:textId="7750A835" w:rsidR="00835CAA" w:rsidRPr="00835CAA" w:rsidRDefault="004E5321" w:rsidP="00835CA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35CAA">
              <w:rPr>
                <w:b/>
                <w:sz w:val="20"/>
                <w:szCs w:val="20"/>
              </w:rPr>
              <w:t>TUČEK</w:t>
            </w:r>
            <w:r w:rsidRPr="00835CAA">
              <w:rPr>
                <w:sz w:val="20"/>
                <w:szCs w:val="20"/>
              </w:rPr>
              <w:t xml:space="preserve">, Milan. </w:t>
            </w:r>
            <w:r w:rsidRPr="00835CAA">
              <w:rPr>
                <w:iCs/>
                <w:color w:val="000000" w:themeColor="text1"/>
                <w:sz w:val="20"/>
                <w:szCs w:val="20"/>
              </w:rPr>
              <w:t>Hygiena práce. Společný základ oboru pracovní lékařství a hygiena a epidemiologie</w:t>
            </w:r>
            <w:r w:rsidRPr="00835CAA">
              <w:rPr>
                <w:color w:val="000000" w:themeColor="text1"/>
                <w:sz w:val="20"/>
                <w:szCs w:val="20"/>
              </w:rPr>
              <w:t>.</w:t>
            </w:r>
            <w:r w:rsidRPr="00835CAA">
              <w:rPr>
                <w:color w:val="000000" w:themeColor="text1"/>
                <w:sz w:val="20"/>
                <w:szCs w:val="20"/>
              </w:rPr>
              <w:br/>
            </w:r>
            <w:r w:rsidRPr="00835CAA">
              <w:rPr>
                <w:i/>
                <w:color w:val="000000" w:themeColor="text1"/>
                <w:sz w:val="20"/>
                <w:szCs w:val="20"/>
              </w:rPr>
              <w:t>Hygiena</w:t>
            </w:r>
            <w:r w:rsidR="00835CAA" w:rsidRPr="00835CAA">
              <w:rPr>
                <w:color w:val="000000" w:themeColor="text1"/>
                <w:sz w:val="20"/>
                <w:szCs w:val="20"/>
              </w:rPr>
              <w:t>,</w:t>
            </w:r>
            <w:r w:rsidR="00835CAA">
              <w:rPr>
                <w:color w:val="000000" w:themeColor="text1"/>
                <w:sz w:val="20"/>
                <w:szCs w:val="20"/>
              </w:rPr>
              <w:t xml:space="preserve"> 2014, vol. 59, no.3, s.95-96. </w:t>
            </w:r>
            <w:r w:rsidRPr="00835CAA">
              <w:rPr>
                <w:color w:val="000000" w:themeColor="text1"/>
                <w:sz w:val="20"/>
                <w:szCs w:val="20"/>
              </w:rPr>
              <w:t xml:space="preserve">ISSN 1210-7840. </w:t>
            </w:r>
            <w:r w:rsidRPr="00835CAA">
              <w:rPr>
                <w:color w:val="000000" w:themeColor="text1"/>
                <w:sz w:val="20"/>
                <w:szCs w:val="20"/>
              </w:rPr>
              <w:br/>
            </w:r>
          </w:p>
          <w:p w14:paraId="40B5C587" w14:textId="5A090115" w:rsidR="00452583" w:rsidRPr="00452583" w:rsidRDefault="00452583" w:rsidP="00452583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452583">
              <w:rPr>
                <w:b/>
                <w:color w:val="4D4024"/>
                <w:sz w:val="20"/>
                <w:szCs w:val="20"/>
              </w:rPr>
              <w:t>T</w:t>
            </w:r>
            <w:r>
              <w:rPr>
                <w:b/>
                <w:color w:val="4D4024"/>
                <w:sz w:val="20"/>
                <w:szCs w:val="20"/>
              </w:rPr>
              <w:t>UČEK,</w:t>
            </w:r>
            <w:r w:rsidRPr="00452583">
              <w:rPr>
                <w:b/>
                <w:color w:val="4D4024"/>
                <w:sz w:val="20"/>
                <w:szCs w:val="20"/>
              </w:rPr>
              <w:t xml:space="preserve"> </w:t>
            </w:r>
            <w:r w:rsidRPr="00452583">
              <w:rPr>
                <w:color w:val="4D4024"/>
                <w:sz w:val="20"/>
                <w:szCs w:val="20"/>
              </w:rPr>
              <w:t>M</w:t>
            </w:r>
            <w:r>
              <w:rPr>
                <w:color w:val="4D4024"/>
                <w:sz w:val="20"/>
                <w:szCs w:val="20"/>
              </w:rPr>
              <w:t xml:space="preserve">ilan, </w:t>
            </w:r>
            <w:r w:rsidRPr="00452583">
              <w:rPr>
                <w:color w:val="4D4024"/>
                <w:sz w:val="20"/>
                <w:szCs w:val="20"/>
              </w:rPr>
              <w:t>Z</w:t>
            </w:r>
            <w:r>
              <w:rPr>
                <w:color w:val="4D4024"/>
                <w:sz w:val="20"/>
                <w:szCs w:val="20"/>
              </w:rPr>
              <w:t>VÁROVÁ</w:t>
            </w:r>
            <w:r w:rsidRPr="00452583">
              <w:rPr>
                <w:color w:val="4D4024"/>
                <w:sz w:val="20"/>
                <w:szCs w:val="20"/>
              </w:rPr>
              <w:t xml:space="preserve"> J</w:t>
            </w:r>
            <w:r>
              <w:rPr>
                <w:color w:val="4D4024"/>
                <w:sz w:val="20"/>
                <w:szCs w:val="20"/>
              </w:rPr>
              <w:t>ana.</w:t>
            </w:r>
            <w:r w:rsidRPr="00452583">
              <w:rPr>
                <w:color w:val="4D4024"/>
                <w:sz w:val="20"/>
                <w:szCs w:val="20"/>
              </w:rPr>
              <w:t xml:space="preserve"> </w:t>
            </w:r>
            <w:r w:rsidRPr="00452583">
              <w:rPr>
                <w:bCs/>
                <w:sz w:val="20"/>
                <w:szCs w:val="20"/>
              </w:rPr>
              <w:t xml:space="preserve">Information-based Prevention in Healthcare. IJBH 2015 ISSN 1805-8698. Volume 3 (2015), Issue 2, p.1-2.   </w:t>
            </w:r>
          </w:p>
          <w:p w14:paraId="186791A7" w14:textId="77777777" w:rsidR="00452583" w:rsidRPr="00452583" w:rsidRDefault="00452583" w:rsidP="0045258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584B83B1" w14:textId="20BFD0D0" w:rsidR="00452583" w:rsidRPr="00452583" w:rsidRDefault="00452583" w:rsidP="00452583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452583">
              <w:rPr>
                <w:b/>
                <w:sz w:val="20"/>
                <w:szCs w:val="20"/>
              </w:rPr>
              <w:t>TUČEK</w:t>
            </w:r>
            <w:r>
              <w:rPr>
                <w:sz w:val="20"/>
                <w:szCs w:val="20"/>
              </w:rPr>
              <w:t>,</w:t>
            </w:r>
            <w:r w:rsidRPr="0045258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ilan</w:t>
            </w:r>
            <w:r w:rsidRPr="0045258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52583">
              <w:rPr>
                <w:sz w:val="20"/>
                <w:szCs w:val="20"/>
              </w:rPr>
              <w:t xml:space="preserve">Occupational Health Risk and Health Impact Assessment: Necessary Information Facilitating Correct Medical Fitness Assessment for Work. </w:t>
            </w:r>
            <w:r w:rsidRPr="00452583">
              <w:rPr>
                <w:bCs/>
                <w:sz w:val="20"/>
                <w:szCs w:val="20"/>
              </w:rPr>
              <w:t>IJBH 2015 ISSN 1805-8698. Volume 3 (2015), Issue 2, p.28-30</w:t>
            </w:r>
            <w:r w:rsidRPr="00452583">
              <w:rPr>
                <w:bCs/>
                <w:i/>
                <w:sz w:val="20"/>
                <w:szCs w:val="20"/>
              </w:rPr>
              <w:t xml:space="preserve">.  </w:t>
            </w:r>
          </w:p>
          <w:p w14:paraId="6407F6D7" w14:textId="77777777" w:rsidR="00452583" w:rsidRDefault="00452583" w:rsidP="00452583">
            <w:pPr>
              <w:autoSpaceDE w:val="0"/>
              <w:autoSpaceDN w:val="0"/>
              <w:adjustRightInd w:val="0"/>
            </w:pPr>
          </w:p>
          <w:p w14:paraId="58E3EE7E" w14:textId="6B147D96" w:rsidR="00452583" w:rsidRPr="00452583" w:rsidRDefault="00452583" w:rsidP="00452583">
            <w:pPr>
              <w:jc w:val="both"/>
              <w:rPr>
                <w:i/>
                <w:sz w:val="20"/>
                <w:szCs w:val="20"/>
              </w:rPr>
            </w:pPr>
            <w:r w:rsidRPr="00452583">
              <w:rPr>
                <w:sz w:val="20"/>
                <w:szCs w:val="20"/>
              </w:rPr>
              <w:t>T</w:t>
            </w:r>
            <w:r w:rsidR="00D67938">
              <w:rPr>
                <w:sz w:val="20"/>
                <w:szCs w:val="20"/>
              </w:rPr>
              <w:t>ICHÝ</w:t>
            </w:r>
            <w:r w:rsidRPr="00452583">
              <w:rPr>
                <w:sz w:val="20"/>
                <w:szCs w:val="20"/>
              </w:rPr>
              <w:t xml:space="preserve"> T</w:t>
            </w:r>
            <w:r w:rsidR="00D67938">
              <w:rPr>
                <w:sz w:val="20"/>
                <w:szCs w:val="20"/>
              </w:rPr>
              <w:t>omáš</w:t>
            </w:r>
            <w:r w:rsidRPr="00452583">
              <w:rPr>
                <w:sz w:val="20"/>
                <w:szCs w:val="20"/>
              </w:rPr>
              <w:t>, H</w:t>
            </w:r>
            <w:r w:rsidR="00D67938">
              <w:rPr>
                <w:sz w:val="20"/>
                <w:szCs w:val="20"/>
              </w:rPr>
              <w:t>LÁVKOVÁ,</w:t>
            </w:r>
            <w:r w:rsidRPr="00452583">
              <w:rPr>
                <w:sz w:val="20"/>
                <w:szCs w:val="20"/>
              </w:rPr>
              <w:t xml:space="preserve"> J</w:t>
            </w:r>
            <w:r w:rsidR="00D67938">
              <w:rPr>
                <w:sz w:val="20"/>
                <w:szCs w:val="20"/>
              </w:rPr>
              <w:t>ana</w:t>
            </w:r>
            <w:r w:rsidRPr="00452583">
              <w:rPr>
                <w:sz w:val="20"/>
                <w:szCs w:val="20"/>
              </w:rPr>
              <w:t>, H</w:t>
            </w:r>
            <w:r w:rsidR="00D67938">
              <w:rPr>
                <w:sz w:val="20"/>
                <w:szCs w:val="20"/>
              </w:rPr>
              <w:t>RUBCOVÁ,</w:t>
            </w:r>
            <w:r w:rsidRPr="00452583">
              <w:rPr>
                <w:sz w:val="20"/>
                <w:szCs w:val="20"/>
              </w:rPr>
              <w:t xml:space="preserve"> E., </w:t>
            </w:r>
            <w:r w:rsidRPr="00452583">
              <w:rPr>
                <w:b/>
                <w:sz w:val="20"/>
                <w:szCs w:val="20"/>
              </w:rPr>
              <w:t>TUČEK</w:t>
            </w:r>
            <w:r w:rsidR="00D67938">
              <w:rPr>
                <w:sz w:val="20"/>
                <w:szCs w:val="20"/>
              </w:rPr>
              <w:t>,</w:t>
            </w:r>
            <w:r w:rsidRPr="00452583">
              <w:rPr>
                <w:sz w:val="20"/>
                <w:szCs w:val="20"/>
              </w:rPr>
              <w:t>M</w:t>
            </w:r>
            <w:r w:rsidR="00D67938">
              <w:rPr>
                <w:sz w:val="20"/>
                <w:szCs w:val="20"/>
              </w:rPr>
              <w:t>ilan</w:t>
            </w:r>
            <w:r w:rsidRPr="00452583">
              <w:rPr>
                <w:sz w:val="20"/>
                <w:szCs w:val="20"/>
              </w:rPr>
              <w:t>, S</w:t>
            </w:r>
            <w:r w:rsidR="00D67938">
              <w:rPr>
                <w:sz w:val="20"/>
                <w:szCs w:val="20"/>
              </w:rPr>
              <w:t>LÁMOVÁ,</w:t>
            </w:r>
            <w:r w:rsidRPr="00452583">
              <w:rPr>
                <w:sz w:val="20"/>
                <w:szCs w:val="20"/>
              </w:rPr>
              <w:t xml:space="preserve"> A</w:t>
            </w:r>
            <w:r w:rsidR="00D67938">
              <w:rPr>
                <w:sz w:val="20"/>
                <w:szCs w:val="20"/>
              </w:rPr>
              <w:t>lena</w:t>
            </w:r>
            <w:r w:rsidRPr="00452583">
              <w:rPr>
                <w:sz w:val="20"/>
                <w:szCs w:val="20"/>
              </w:rPr>
              <w:t xml:space="preserve">. Vliv pracovní polohy horních končetin na průměrnou hodnotu %Fmax při různé velikosti svalové zátěže. Sborník 32. kongresu pracovního lékařství v Jihlavě 15.-16.10.2015, s.56. ISBN 978-80-260-8784-7.  </w:t>
            </w:r>
          </w:p>
          <w:p w14:paraId="3B41319D" w14:textId="77777777" w:rsidR="00452583" w:rsidRPr="00452583" w:rsidRDefault="00452583" w:rsidP="00452583">
            <w:pPr>
              <w:jc w:val="both"/>
              <w:rPr>
                <w:i/>
                <w:sz w:val="20"/>
                <w:szCs w:val="20"/>
                <w:vertAlign w:val="superscript"/>
              </w:rPr>
            </w:pPr>
          </w:p>
          <w:p w14:paraId="4F1925B5" w14:textId="69621350" w:rsidR="00452583" w:rsidRPr="00452583" w:rsidRDefault="00452583" w:rsidP="00452583">
            <w:pPr>
              <w:jc w:val="both"/>
              <w:rPr>
                <w:sz w:val="20"/>
                <w:szCs w:val="20"/>
              </w:rPr>
            </w:pPr>
            <w:r w:rsidRPr="00452583">
              <w:rPr>
                <w:b/>
                <w:color w:val="3D460C"/>
                <w:sz w:val="20"/>
                <w:szCs w:val="20"/>
                <w:lang w:eastAsia="cs-CZ"/>
              </w:rPr>
              <w:t>T</w:t>
            </w:r>
            <w:r>
              <w:rPr>
                <w:b/>
                <w:color w:val="3D460C"/>
                <w:sz w:val="20"/>
                <w:szCs w:val="20"/>
                <w:lang w:eastAsia="cs-CZ"/>
              </w:rPr>
              <w:t>UČEK,</w:t>
            </w:r>
            <w:r w:rsidRPr="00452583">
              <w:rPr>
                <w:color w:val="3D460C"/>
                <w:sz w:val="20"/>
                <w:szCs w:val="20"/>
                <w:lang w:eastAsia="cs-CZ"/>
              </w:rPr>
              <w:t xml:space="preserve"> M</w:t>
            </w:r>
            <w:r>
              <w:rPr>
                <w:color w:val="3D460C"/>
                <w:sz w:val="20"/>
                <w:szCs w:val="20"/>
                <w:lang w:eastAsia="cs-CZ"/>
              </w:rPr>
              <w:t>ilan</w:t>
            </w:r>
            <w:r w:rsidRPr="00452583">
              <w:rPr>
                <w:color w:val="3D460C"/>
                <w:sz w:val="20"/>
                <w:szCs w:val="20"/>
                <w:lang w:eastAsia="cs-CZ"/>
              </w:rPr>
              <w:t xml:space="preserve">. </w:t>
            </w:r>
            <w:r w:rsidRPr="00452583">
              <w:rPr>
                <w:sz w:val="20"/>
                <w:szCs w:val="20"/>
              </w:rPr>
              <w:t>Zdravotní způsobilost: Jedna z podmínek bezpečnosti železniční dopravy. Sborník 32. kongresu pracovního lékařství v Jihlavě 15.-16.10.2015, s.58. ISBN 978-80-260-8784-7.</w:t>
            </w:r>
          </w:p>
          <w:p w14:paraId="2D9CDBAB" w14:textId="77777777" w:rsidR="00452583" w:rsidRPr="00452583" w:rsidRDefault="00452583" w:rsidP="00452583">
            <w:pPr>
              <w:jc w:val="both"/>
              <w:rPr>
                <w:i/>
                <w:sz w:val="20"/>
                <w:szCs w:val="20"/>
              </w:rPr>
            </w:pPr>
          </w:p>
          <w:p w14:paraId="75A3FADF" w14:textId="1BF507B0" w:rsidR="00452583" w:rsidRDefault="00452583" w:rsidP="00452583">
            <w:pPr>
              <w:jc w:val="both"/>
              <w:rPr>
                <w:sz w:val="20"/>
                <w:szCs w:val="20"/>
              </w:rPr>
            </w:pPr>
            <w:r w:rsidRPr="00452583">
              <w:rPr>
                <w:b/>
                <w:sz w:val="20"/>
                <w:szCs w:val="20"/>
              </w:rPr>
              <w:t>TUČEK,</w:t>
            </w:r>
            <w:r w:rsidRPr="0045258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ilan.</w:t>
            </w:r>
            <w:r w:rsidRPr="00452583">
              <w:rPr>
                <w:sz w:val="20"/>
                <w:szCs w:val="20"/>
              </w:rPr>
              <w:t xml:space="preserve"> O škodlivosti nanočástic i nočních směn. </w:t>
            </w:r>
            <w:r w:rsidRPr="00D67938">
              <w:rPr>
                <w:i/>
                <w:sz w:val="20"/>
                <w:szCs w:val="20"/>
              </w:rPr>
              <w:t>AM Review</w:t>
            </w:r>
            <w:r w:rsidR="00D67938" w:rsidRPr="00D67938">
              <w:rPr>
                <w:sz w:val="20"/>
                <w:szCs w:val="20"/>
              </w:rPr>
              <w:t>,</w:t>
            </w:r>
            <w:r w:rsidRPr="00D67938">
              <w:rPr>
                <w:i/>
                <w:sz w:val="20"/>
                <w:szCs w:val="20"/>
              </w:rPr>
              <w:t xml:space="preserve"> </w:t>
            </w:r>
            <w:r w:rsidRPr="00452583">
              <w:rPr>
                <w:sz w:val="20"/>
                <w:szCs w:val="20"/>
              </w:rPr>
              <w:t xml:space="preserve">2015,23, p.39. ISSN 2336-7326.  </w:t>
            </w:r>
          </w:p>
          <w:p w14:paraId="5A5C0CB5" w14:textId="77777777" w:rsidR="00D67938" w:rsidRPr="00452583" w:rsidRDefault="00D67938" w:rsidP="00452583">
            <w:pPr>
              <w:jc w:val="both"/>
              <w:rPr>
                <w:i/>
                <w:sz w:val="20"/>
                <w:szCs w:val="20"/>
              </w:rPr>
            </w:pPr>
          </w:p>
          <w:p w14:paraId="3FBB47A4" w14:textId="0EC82DED" w:rsidR="00D67938" w:rsidRPr="000E152B" w:rsidRDefault="00D67938" w:rsidP="000E152B">
            <w:pPr>
              <w:pStyle w:val="Nadpis4"/>
              <w:spacing w:before="0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501CFD" w14:paraId="4FF56383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CCC2D5F" w14:textId="77777777" w:rsidR="00501CFD" w:rsidRDefault="00501CFD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Články v zahraničních odborných časopisech a sbornících</w:t>
            </w:r>
          </w:p>
        </w:tc>
      </w:tr>
      <w:tr w:rsidR="00501CFD" w14:paraId="176F11D1" w14:textId="77777777" w:rsidTr="00550A5B">
        <w:trPr>
          <w:trHeight w:val="54"/>
        </w:trPr>
        <w:tc>
          <w:tcPr>
            <w:tcW w:w="9468" w:type="dxa"/>
            <w:tcBorders>
              <w:top w:val="nil"/>
            </w:tcBorders>
          </w:tcPr>
          <w:p w14:paraId="58AEEA52" w14:textId="21ED6ADC" w:rsidR="000E152B" w:rsidRDefault="000E152B" w:rsidP="000E152B">
            <w:pPr>
              <w:rPr>
                <w:sz w:val="20"/>
                <w:szCs w:val="20"/>
              </w:rPr>
            </w:pPr>
            <w:r w:rsidRPr="000E152B">
              <w:rPr>
                <w:sz w:val="20"/>
                <w:szCs w:val="20"/>
              </w:rPr>
              <w:t>Křibská</w:t>
            </w:r>
            <w:r>
              <w:rPr>
                <w:sz w:val="20"/>
                <w:szCs w:val="20"/>
              </w:rPr>
              <w:t>,</w:t>
            </w:r>
            <w:r w:rsidRPr="000E152B">
              <w:rPr>
                <w:sz w:val="20"/>
                <w:szCs w:val="20"/>
              </w:rPr>
              <w:t xml:space="preserve"> M.</w:t>
            </w:r>
            <w:r>
              <w:rPr>
                <w:sz w:val="20"/>
                <w:szCs w:val="20"/>
              </w:rPr>
              <w:t>,</w:t>
            </w:r>
            <w:r w:rsidRPr="000E152B">
              <w:rPr>
                <w:sz w:val="20"/>
                <w:szCs w:val="20"/>
              </w:rPr>
              <w:t xml:space="preserve"> Nakládalová M</w:t>
            </w:r>
            <w:r>
              <w:rPr>
                <w:sz w:val="20"/>
                <w:szCs w:val="20"/>
              </w:rPr>
              <w:t>arie</w:t>
            </w:r>
            <w:r w:rsidRPr="000E152B">
              <w:rPr>
                <w:sz w:val="20"/>
                <w:szCs w:val="20"/>
              </w:rPr>
              <w:t xml:space="preserve">, </w:t>
            </w:r>
            <w:r w:rsidRPr="000E152B">
              <w:rPr>
                <w:b/>
                <w:sz w:val="20"/>
                <w:szCs w:val="20"/>
              </w:rPr>
              <w:t>TUČEK</w:t>
            </w:r>
            <w:r>
              <w:rPr>
                <w:sz w:val="20"/>
                <w:szCs w:val="20"/>
              </w:rPr>
              <w:t>,</w:t>
            </w:r>
            <w:r w:rsidRPr="000E152B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ilan</w:t>
            </w:r>
            <w:r w:rsidRPr="000E152B">
              <w:rPr>
                <w:sz w:val="20"/>
                <w:szCs w:val="20"/>
              </w:rPr>
              <w:t xml:space="preserve">. Noční směnná práce a kardiovaskulární onemocnění. Aktuálne problémy verejného zdravotníctva vo výskume a praxi III.  </w:t>
            </w:r>
            <w:r w:rsidRPr="000E152B">
              <w:rPr>
                <w:i/>
                <w:sz w:val="20"/>
                <w:szCs w:val="20"/>
              </w:rPr>
              <w:t>Recenzovaný zborník vedeckých a odborných prác, Jesseniova lekárska fakulta v Martine, 1.vydanie</w:t>
            </w:r>
            <w:r w:rsidRPr="000E152B">
              <w:rPr>
                <w:sz w:val="20"/>
                <w:szCs w:val="20"/>
              </w:rPr>
              <w:t>, 2017: 311-317.  ISBN 978-80-89797-21-9.</w:t>
            </w:r>
          </w:p>
          <w:p w14:paraId="2C294873" w14:textId="77777777" w:rsidR="000E152B" w:rsidRPr="000E152B" w:rsidRDefault="000E152B" w:rsidP="000E152B">
            <w:pPr>
              <w:rPr>
                <w:sz w:val="20"/>
                <w:szCs w:val="20"/>
              </w:rPr>
            </w:pPr>
          </w:p>
          <w:p w14:paraId="559DEEC8" w14:textId="2108EFEB" w:rsidR="0077435E" w:rsidRDefault="0077435E" w:rsidP="0077435E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77435E">
              <w:rPr>
                <w:b/>
                <w:sz w:val="20"/>
                <w:szCs w:val="20"/>
              </w:rPr>
              <w:t>TUČEK</w:t>
            </w:r>
            <w:r w:rsidRPr="0077435E">
              <w:rPr>
                <w:sz w:val="20"/>
                <w:szCs w:val="20"/>
              </w:rPr>
              <w:t xml:space="preserve">, Milan: Standardy posuzování zdravotní způsobilosti k práci u  železničních profesí. </w:t>
            </w:r>
            <w:r w:rsidRPr="0077435E">
              <w:rPr>
                <w:i/>
                <w:sz w:val="20"/>
                <w:szCs w:val="20"/>
              </w:rPr>
              <w:t>Pracovné lekárstvo a toxikológia. Nové poznatky a skúsenosti 3. Jesseniova lekárska fakulta Univerzity Komenského v Martine</w:t>
            </w:r>
            <w:r w:rsidRPr="007743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2016: </w:t>
            </w:r>
            <w:r w:rsidRPr="0077435E">
              <w:rPr>
                <w:sz w:val="20"/>
                <w:szCs w:val="20"/>
              </w:rPr>
              <w:t>23-26. ISBN 978-80-8187-005-7.</w:t>
            </w:r>
            <w:r w:rsidRPr="0077435E">
              <w:rPr>
                <w:bCs/>
                <w:i/>
                <w:sz w:val="20"/>
                <w:szCs w:val="20"/>
              </w:rPr>
              <w:t xml:space="preserve"> </w:t>
            </w:r>
          </w:p>
          <w:p w14:paraId="1AB232CE" w14:textId="77777777" w:rsidR="0077435E" w:rsidRPr="0077435E" w:rsidRDefault="0077435E" w:rsidP="0077435E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</w:p>
          <w:p w14:paraId="7B52C29A" w14:textId="16F4498E" w:rsidR="00C86BED" w:rsidRPr="00EB48F7" w:rsidRDefault="00C86BED" w:rsidP="00C86BED">
            <w:pPr>
              <w:pStyle w:val="Styl"/>
              <w:spacing w:before="4" w:after="240"/>
              <w:ind w:right="33"/>
              <w:jc w:val="both"/>
              <w:rPr>
                <w:bCs/>
                <w:color w:val="000000"/>
                <w:sz w:val="20"/>
                <w:szCs w:val="20"/>
              </w:rPr>
            </w:pPr>
            <w:r w:rsidRPr="00EB48F7">
              <w:rPr>
                <w:b/>
                <w:sz w:val="20"/>
                <w:szCs w:val="20"/>
              </w:rPr>
              <w:t>TUČEK</w:t>
            </w:r>
            <w:r w:rsidRPr="00EB48F7">
              <w:rPr>
                <w:sz w:val="20"/>
                <w:szCs w:val="20"/>
              </w:rPr>
              <w:t xml:space="preserve">, Milan, </w:t>
            </w:r>
            <w:proofErr w:type="spellStart"/>
            <w:r w:rsidRPr="00EB48F7">
              <w:rPr>
                <w:sz w:val="20"/>
                <w:szCs w:val="20"/>
              </w:rPr>
              <w:t>Ballegaard</w:t>
            </w:r>
            <w:proofErr w:type="spellEnd"/>
            <w:r w:rsidRPr="00EB48F7">
              <w:rPr>
                <w:sz w:val="20"/>
                <w:szCs w:val="20"/>
              </w:rPr>
              <w:t xml:space="preserve">, </w:t>
            </w:r>
            <w:proofErr w:type="spellStart"/>
            <w:r w:rsidRPr="00EB48F7">
              <w:rPr>
                <w:sz w:val="20"/>
                <w:szCs w:val="20"/>
              </w:rPr>
              <w:t>Søren</w:t>
            </w:r>
            <w:proofErr w:type="spellEnd"/>
            <w:r w:rsidRPr="00EB48F7">
              <w:rPr>
                <w:sz w:val="20"/>
                <w:szCs w:val="20"/>
              </w:rPr>
              <w:t xml:space="preserve">. </w:t>
            </w:r>
            <w:proofErr w:type="spellStart"/>
            <w:r w:rsidRPr="00EB48F7">
              <w:rPr>
                <w:color w:val="231F20"/>
                <w:sz w:val="20"/>
                <w:szCs w:val="20"/>
              </w:rPr>
              <w:t>Pressure</w:t>
            </w:r>
            <w:proofErr w:type="spellEnd"/>
            <w:r w:rsidRPr="00EB48F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B48F7">
              <w:rPr>
                <w:color w:val="231F20"/>
                <w:sz w:val="20"/>
                <w:szCs w:val="20"/>
              </w:rPr>
              <w:t>Pain</w:t>
            </w:r>
            <w:proofErr w:type="spellEnd"/>
            <w:r w:rsidRPr="00EB48F7">
              <w:rPr>
                <w:color w:val="231F20"/>
                <w:sz w:val="20"/>
                <w:szCs w:val="20"/>
              </w:rPr>
              <w:t xml:space="preserve"> Sensitivity and Stress</w:t>
            </w:r>
            <w:r w:rsidRPr="00EB48F7">
              <w:rPr>
                <w:i/>
                <w:color w:val="231F20"/>
                <w:sz w:val="20"/>
                <w:szCs w:val="20"/>
              </w:rPr>
              <w:t xml:space="preserve">. </w:t>
            </w:r>
            <w:proofErr w:type="spellStart"/>
            <w:r w:rsidRPr="00EB48F7">
              <w:rPr>
                <w:i/>
                <w:color w:val="231F20"/>
                <w:sz w:val="20"/>
                <w:szCs w:val="20"/>
              </w:rPr>
              <w:t>Occup</w:t>
            </w:r>
            <w:proofErr w:type="spellEnd"/>
            <w:r w:rsidRPr="00EB48F7">
              <w:rPr>
                <w:i/>
                <w:color w:val="231F20"/>
                <w:sz w:val="20"/>
                <w:szCs w:val="20"/>
              </w:rPr>
              <w:t xml:space="preserve">. </w:t>
            </w:r>
            <w:proofErr w:type="spellStart"/>
            <w:r w:rsidRPr="00EB48F7">
              <w:rPr>
                <w:i/>
                <w:color w:val="231F20"/>
                <w:sz w:val="20"/>
                <w:szCs w:val="20"/>
              </w:rPr>
              <w:t>Environ</w:t>
            </w:r>
            <w:proofErr w:type="spellEnd"/>
            <w:r w:rsidRPr="00EB48F7">
              <w:rPr>
                <w:i/>
                <w:color w:val="231F20"/>
                <w:sz w:val="20"/>
                <w:szCs w:val="20"/>
              </w:rPr>
              <w:t>. Med</w:t>
            </w:r>
            <w:r w:rsidRPr="00EB48F7">
              <w:rPr>
                <w:color w:val="231F20"/>
                <w:sz w:val="20"/>
                <w:szCs w:val="20"/>
              </w:rPr>
              <w:t>, 2014 (</w:t>
            </w:r>
            <w:r w:rsidRPr="00EB48F7">
              <w:rPr>
                <w:sz w:val="20"/>
                <w:szCs w:val="20"/>
              </w:rPr>
              <w:t xml:space="preserve">71),  </w:t>
            </w:r>
            <w:proofErr w:type="spellStart"/>
            <w:r w:rsidRPr="00EB48F7">
              <w:rPr>
                <w:sz w:val="20"/>
                <w:szCs w:val="20"/>
              </w:rPr>
              <w:t>Suppl</w:t>
            </w:r>
            <w:proofErr w:type="spellEnd"/>
            <w:r w:rsidRPr="00EB48F7">
              <w:rPr>
                <w:sz w:val="20"/>
                <w:szCs w:val="20"/>
              </w:rPr>
              <w:t xml:space="preserve">. 1: A 29. </w:t>
            </w:r>
            <w:r w:rsidRPr="00EB48F7">
              <w:rPr>
                <w:i/>
                <w:sz w:val="20"/>
                <w:szCs w:val="20"/>
              </w:rPr>
              <w:t>IF 3,215.</w:t>
            </w:r>
          </w:p>
          <w:p w14:paraId="310076FF" w14:textId="77777777" w:rsidR="00C86BED" w:rsidRPr="00EB48F7" w:rsidRDefault="00C86BED" w:rsidP="00C86BED">
            <w:pPr>
              <w:pStyle w:val="Styl"/>
              <w:spacing w:before="4" w:after="240"/>
              <w:ind w:right="33"/>
              <w:jc w:val="both"/>
              <w:rPr>
                <w:bCs/>
                <w:color w:val="000000"/>
                <w:sz w:val="20"/>
                <w:szCs w:val="20"/>
              </w:rPr>
            </w:pPr>
            <w:r w:rsidRPr="00EB48F7">
              <w:rPr>
                <w:b/>
                <w:sz w:val="20"/>
                <w:szCs w:val="20"/>
              </w:rPr>
              <w:t>TUČEK</w:t>
            </w:r>
            <w:r w:rsidRPr="00EB48F7">
              <w:rPr>
                <w:sz w:val="20"/>
                <w:szCs w:val="20"/>
              </w:rPr>
              <w:t xml:space="preserve">, Milan, </w:t>
            </w:r>
            <w:proofErr w:type="gramStart"/>
            <w:r w:rsidRPr="00EB48F7">
              <w:rPr>
                <w:sz w:val="20"/>
                <w:szCs w:val="20"/>
              </w:rPr>
              <w:t>Hlávková , Jana</w:t>
            </w:r>
            <w:proofErr w:type="gramEnd"/>
            <w:r w:rsidRPr="00EB48F7">
              <w:rPr>
                <w:sz w:val="20"/>
                <w:szCs w:val="20"/>
              </w:rPr>
              <w:t xml:space="preserve">. </w:t>
            </w:r>
            <w:proofErr w:type="spellStart"/>
            <w:r w:rsidRPr="00EB48F7">
              <w:rPr>
                <w:color w:val="231F20"/>
                <w:sz w:val="20"/>
                <w:szCs w:val="20"/>
              </w:rPr>
              <w:t>Musculoskeletal</w:t>
            </w:r>
            <w:proofErr w:type="spellEnd"/>
            <w:r w:rsidRPr="00EB48F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B48F7">
              <w:rPr>
                <w:color w:val="231F20"/>
                <w:sz w:val="20"/>
                <w:szCs w:val="20"/>
              </w:rPr>
              <w:t>Disorders</w:t>
            </w:r>
            <w:proofErr w:type="spellEnd"/>
            <w:r w:rsidRPr="00EB48F7">
              <w:rPr>
                <w:color w:val="231F20"/>
                <w:sz w:val="20"/>
                <w:szCs w:val="20"/>
              </w:rPr>
              <w:t xml:space="preserve"> (</w:t>
            </w:r>
            <w:proofErr w:type="spellStart"/>
            <w:r w:rsidRPr="00EB48F7">
              <w:rPr>
                <w:color w:val="231F20"/>
                <w:sz w:val="20"/>
                <w:szCs w:val="20"/>
              </w:rPr>
              <w:t>MSDs</w:t>
            </w:r>
            <w:proofErr w:type="spellEnd"/>
            <w:r w:rsidRPr="00EB48F7">
              <w:rPr>
                <w:color w:val="231F20"/>
                <w:sz w:val="20"/>
                <w:szCs w:val="20"/>
              </w:rPr>
              <w:t xml:space="preserve">) and </w:t>
            </w:r>
            <w:proofErr w:type="spellStart"/>
            <w:r w:rsidRPr="00EB48F7">
              <w:rPr>
                <w:color w:val="231F20"/>
                <w:sz w:val="20"/>
                <w:szCs w:val="20"/>
              </w:rPr>
              <w:t>Working</w:t>
            </w:r>
            <w:proofErr w:type="spellEnd"/>
            <w:r w:rsidRPr="00EB48F7">
              <w:rPr>
                <w:color w:val="231F20"/>
                <w:sz w:val="20"/>
                <w:szCs w:val="20"/>
              </w:rPr>
              <w:t xml:space="preserve"> Risk </w:t>
            </w:r>
            <w:proofErr w:type="spellStart"/>
            <w:r w:rsidRPr="00EB48F7">
              <w:rPr>
                <w:color w:val="231F20"/>
                <w:sz w:val="20"/>
                <w:szCs w:val="20"/>
              </w:rPr>
              <w:t>Factors</w:t>
            </w:r>
            <w:proofErr w:type="spellEnd"/>
            <w:r w:rsidRPr="00EB48F7">
              <w:rPr>
                <w:color w:val="231F20"/>
                <w:sz w:val="20"/>
                <w:szCs w:val="20"/>
              </w:rPr>
              <w:t xml:space="preserve">.  </w:t>
            </w:r>
            <w:r w:rsidRPr="00EB48F7">
              <w:rPr>
                <w:sz w:val="20"/>
                <w:szCs w:val="20"/>
              </w:rPr>
              <w:t xml:space="preserve"> </w:t>
            </w:r>
            <w:proofErr w:type="spellStart"/>
            <w:r w:rsidRPr="00EB48F7">
              <w:rPr>
                <w:i/>
                <w:color w:val="231F20"/>
                <w:sz w:val="20"/>
                <w:szCs w:val="20"/>
              </w:rPr>
              <w:t>Occup</w:t>
            </w:r>
            <w:proofErr w:type="spellEnd"/>
            <w:r w:rsidRPr="00EB48F7">
              <w:rPr>
                <w:i/>
                <w:color w:val="231F20"/>
                <w:sz w:val="20"/>
                <w:szCs w:val="20"/>
              </w:rPr>
              <w:t xml:space="preserve">. </w:t>
            </w:r>
            <w:proofErr w:type="spellStart"/>
            <w:r w:rsidRPr="00EB48F7">
              <w:rPr>
                <w:i/>
                <w:color w:val="231F20"/>
                <w:sz w:val="20"/>
                <w:szCs w:val="20"/>
              </w:rPr>
              <w:t>Environ</w:t>
            </w:r>
            <w:proofErr w:type="spellEnd"/>
            <w:r w:rsidRPr="00EB48F7">
              <w:rPr>
                <w:i/>
                <w:color w:val="231F20"/>
                <w:sz w:val="20"/>
                <w:szCs w:val="20"/>
              </w:rPr>
              <w:t>. Med</w:t>
            </w:r>
            <w:r w:rsidRPr="00EB48F7">
              <w:rPr>
                <w:color w:val="231F20"/>
                <w:sz w:val="20"/>
                <w:szCs w:val="20"/>
              </w:rPr>
              <w:t>, 2014 (</w:t>
            </w:r>
            <w:r w:rsidRPr="00EB48F7">
              <w:rPr>
                <w:sz w:val="20"/>
                <w:szCs w:val="20"/>
              </w:rPr>
              <w:t xml:space="preserve">71),  </w:t>
            </w:r>
            <w:proofErr w:type="spellStart"/>
            <w:r w:rsidRPr="00EB48F7">
              <w:rPr>
                <w:sz w:val="20"/>
                <w:szCs w:val="20"/>
              </w:rPr>
              <w:t>Suppl</w:t>
            </w:r>
            <w:proofErr w:type="spellEnd"/>
            <w:r w:rsidRPr="00EB48F7">
              <w:rPr>
                <w:sz w:val="20"/>
                <w:szCs w:val="20"/>
              </w:rPr>
              <w:t xml:space="preserve">. 1: A </w:t>
            </w:r>
            <w:proofErr w:type="gramStart"/>
            <w:r w:rsidRPr="00EB48F7">
              <w:rPr>
                <w:sz w:val="20"/>
                <w:szCs w:val="20"/>
              </w:rPr>
              <w:t xml:space="preserve">88 . </w:t>
            </w:r>
            <w:r w:rsidRPr="00EB48F7">
              <w:rPr>
                <w:i/>
                <w:sz w:val="20"/>
                <w:szCs w:val="20"/>
              </w:rPr>
              <w:t>IF</w:t>
            </w:r>
            <w:proofErr w:type="gramEnd"/>
            <w:r w:rsidRPr="00EB48F7">
              <w:rPr>
                <w:i/>
                <w:sz w:val="20"/>
                <w:szCs w:val="20"/>
              </w:rPr>
              <w:t xml:space="preserve"> 3,215.</w:t>
            </w:r>
          </w:p>
          <w:p w14:paraId="13F775CE" w14:textId="45881948" w:rsidR="00501CFD" w:rsidRPr="000E152B" w:rsidRDefault="001A5CA5" w:rsidP="000E152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B48F7">
              <w:rPr>
                <w:b/>
                <w:sz w:val="20"/>
                <w:szCs w:val="20"/>
                <w:lang w:val="de-DE"/>
              </w:rPr>
              <w:t>TUČEK</w:t>
            </w:r>
            <w:r w:rsidRPr="00EB48F7">
              <w:rPr>
                <w:sz w:val="20"/>
                <w:szCs w:val="20"/>
                <w:lang w:val="de-DE"/>
              </w:rPr>
              <w:t xml:space="preserve">, Milan:  Arbeitsmedizin in Tschechien. </w:t>
            </w:r>
            <w:r w:rsidRPr="00EB48F7">
              <w:rPr>
                <w:sz w:val="20"/>
                <w:szCs w:val="20"/>
              </w:rPr>
              <w:t>V</w:t>
            </w:r>
            <w:r w:rsidRPr="00EB48F7">
              <w:rPr>
                <w:i/>
                <w:iCs/>
                <w:sz w:val="20"/>
                <w:szCs w:val="20"/>
              </w:rPr>
              <w:t xml:space="preserve">dbw-aktuell, </w:t>
            </w:r>
            <w:r w:rsidRPr="00EB48F7">
              <w:rPr>
                <w:iCs/>
                <w:sz w:val="20"/>
                <w:szCs w:val="20"/>
              </w:rPr>
              <w:t>2013, p.20-21.</w:t>
            </w:r>
          </w:p>
        </w:tc>
      </w:tr>
      <w:tr w:rsidR="00501CFD" w14:paraId="187C80E0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B0B3853" w14:textId="77777777" w:rsidR="00501CFD" w:rsidRDefault="00501CFD" w:rsidP="00550A5B">
            <w:pPr>
              <w:pStyle w:val="Pedmtkomente1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Různé (překlady, recenze, populárně naučné články atd.)</w:t>
            </w:r>
          </w:p>
        </w:tc>
      </w:tr>
      <w:tr w:rsidR="00501CFD" w14:paraId="00376FA2" w14:textId="77777777" w:rsidTr="00550A5B">
        <w:trPr>
          <w:trHeight w:val="170"/>
        </w:trPr>
        <w:tc>
          <w:tcPr>
            <w:tcW w:w="9468" w:type="dxa"/>
            <w:tcBorders>
              <w:top w:val="nil"/>
            </w:tcBorders>
          </w:tcPr>
          <w:p w14:paraId="2B70D0E9" w14:textId="26EBB3C6" w:rsidR="00501CFD" w:rsidRDefault="00501CFD" w:rsidP="00550A5B">
            <w:pPr>
              <w:jc w:val="both"/>
              <w:rPr>
                <w:sz w:val="20"/>
                <w:szCs w:val="20"/>
              </w:rPr>
            </w:pPr>
          </w:p>
          <w:p w14:paraId="220B4F3E" w14:textId="77777777" w:rsidR="008C542B" w:rsidRDefault="008C542B" w:rsidP="00550A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Recenze článků do CEJPH, Hygiena</w:t>
            </w:r>
          </w:p>
          <w:p w14:paraId="7B68D81B" w14:textId="77777777" w:rsidR="008C542B" w:rsidRDefault="008C542B" w:rsidP="00550A5B">
            <w:pPr>
              <w:jc w:val="both"/>
              <w:rPr>
                <w:sz w:val="20"/>
                <w:szCs w:val="20"/>
              </w:rPr>
            </w:pPr>
          </w:p>
        </w:tc>
      </w:tr>
      <w:tr w:rsidR="00501CFD" w14:paraId="6050C7D7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9C25C03" w14:textId="77777777" w:rsidR="00501CFD" w:rsidRDefault="00501CFD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CITACE</w:t>
            </w:r>
          </w:p>
        </w:tc>
      </w:tr>
      <w:tr w:rsidR="00501CFD" w14:paraId="6833AD26" w14:textId="77777777" w:rsidTr="00550A5B">
        <w:trPr>
          <w:trHeight w:val="54"/>
        </w:trPr>
        <w:tc>
          <w:tcPr>
            <w:tcW w:w="9468" w:type="dxa"/>
            <w:tcBorders>
              <w:top w:val="single" w:sz="4" w:space="0" w:color="auto"/>
            </w:tcBorders>
          </w:tcPr>
          <w:p w14:paraId="160F68C9" w14:textId="684875FB" w:rsidR="00501CFD" w:rsidRDefault="00C35F4C" w:rsidP="009E41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EB48F7">
              <w:rPr>
                <w:sz w:val="20"/>
                <w:szCs w:val="20"/>
              </w:rPr>
              <w:t xml:space="preserve"> dle WoS</w:t>
            </w:r>
          </w:p>
        </w:tc>
      </w:tr>
    </w:tbl>
    <w:p w14:paraId="21868B9C" w14:textId="77777777" w:rsidR="00501CFD" w:rsidRDefault="00501CFD" w:rsidP="00501CFD">
      <w:pPr>
        <w:rPr>
          <w:sz w:val="20"/>
          <w:szCs w:val="20"/>
        </w:rPr>
      </w:pPr>
    </w:p>
    <w:p w14:paraId="41A69C5D" w14:textId="77777777" w:rsidR="00501CFD" w:rsidRDefault="00501CFD" w:rsidP="00501CFD">
      <w:pPr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468"/>
      </w:tblGrid>
      <w:tr w:rsidR="00501CFD" w14:paraId="5F700442" w14:textId="77777777" w:rsidTr="00550A5B">
        <w:tc>
          <w:tcPr>
            <w:tcW w:w="9468" w:type="dxa"/>
            <w:shd w:val="clear" w:color="auto" w:fill="C0C0C0"/>
            <w:vAlign w:val="center"/>
          </w:tcPr>
          <w:p w14:paraId="2FC97A92" w14:textId="77777777" w:rsidR="00501CFD" w:rsidRPr="00550A5B" w:rsidRDefault="00501CFD" w:rsidP="00550A5B">
            <w:pPr>
              <w:jc w:val="center"/>
              <w:rPr>
                <w:rFonts w:ascii="Arial" w:hAnsi="Arial" w:cs="Arial"/>
                <w:b/>
                <w:caps/>
              </w:rPr>
            </w:pPr>
            <w:r w:rsidRPr="00550A5B">
              <w:rPr>
                <w:rFonts w:ascii="Arial" w:hAnsi="Arial" w:cs="Arial"/>
                <w:b/>
                <w:caps/>
              </w:rPr>
              <w:t>IV. účast na konferencích</w:t>
            </w:r>
          </w:p>
        </w:tc>
      </w:tr>
    </w:tbl>
    <w:p w14:paraId="67605448" w14:textId="77777777" w:rsidR="00501CFD" w:rsidRDefault="00501CFD" w:rsidP="00501CFD">
      <w:pPr>
        <w:rPr>
          <w:sz w:val="20"/>
          <w:szCs w:val="20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8"/>
      </w:tblGrid>
      <w:tr w:rsidR="00501CFD" w14:paraId="6B983CAD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58E351B" w14:textId="77777777" w:rsidR="00501CFD" w:rsidRPr="00EB48F7" w:rsidRDefault="00501CFD" w:rsidP="00550A5B">
            <w:pPr>
              <w:rPr>
                <w:sz w:val="20"/>
                <w:szCs w:val="20"/>
              </w:rPr>
            </w:pPr>
            <w:r w:rsidRPr="00EB48F7">
              <w:rPr>
                <w:b/>
                <w:sz w:val="20"/>
                <w:szCs w:val="20"/>
              </w:rPr>
              <w:t>Aktivní účast na tuzemských vědeckých konferencích</w:t>
            </w:r>
          </w:p>
        </w:tc>
      </w:tr>
      <w:tr w:rsidR="00501CFD" w14:paraId="5D8DEF02" w14:textId="77777777" w:rsidTr="00550A5B">
        <w:trPr>
          <w:trHeight w:val="554"/>
        </w:trPr>
        <w:tc>
          <w:tcPr>
            <w:tcW w:w="9468" w:type="dxa"/>
            <w:tcBorders>
              <w:top w:val="nil"/>
            </w:tcBorders>
          </w:tcPr>
          <w:p w14:paraId="700C3972" w14:textId="77777777" w:rsidR="00D65F70" w:rsidRPr="00EB48F7" w:rsidRDefault="00D65F70" w:rsidP="00D65F70">
            <w:pPr>
              <w:pStyle w:val="Odstavecseseznamem"/>
              <w:rPr>
                <w:rFonts w:ascii="Times New Roman" w:hAnsi="Times New Roman" w:cs="Times New Roman"/>
              </w:rPr>
            </w:pPr>
          </w:p>
          <w:p w14:paraId="2004B99C" w14:textId="77777777" w:rsidR="00D65F70" w:rsidRPr="00EB48F7" w:rsidRDefault="00D65F70" w:rsidP="00D65F70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B48F7">
              <w:rPr>
                <w:b/>
                <w:bCs/>
                <w:color w:val="000000"/>
                <w:sz w:val="20"/>
                <w:szCs w:val="20"/>
              </w:rPr>
              <w:t>TUČEK</w:t>
            </w:r>
            <w:r w:rsidRPr="00EB48F7">
              <w:rPr>
                <w:bCs/>
                <w:color w:val="000000"/>
                <w:sz w:val="20"/>
                <w:szCs w:val="20"/>
              </w:rPr>
              <w:t>,</w:t>
            </w:r>
            <w:r w:rsidRPr="00EB48F7">
              <w:rPr>
                <w:color w:val="000000"/>
                <w:sz w:val="20"/>
                <w:szCs w:val="20"/>
              </w:rPr>
              <w:t xml:space="preserve"> M., Ballegaard, S. Psychická zátěž a práh citlivosti hrudní kosti na bolest působenou tlakem.</w:t>
            </w:r>
            <w:r w:rsidRPr="00EB48F7">
              <w:rPr>
                <w:bCs/>
                <w:color w:val="000000"/>
                <w:sz w:val="20"/>
                <w:szCs w:val="20"/>
              </w:rPr>
              <w:t xml:space="preserve"> In: </w:t>
            </w:r>
            <w:r w:rsidRPr="00EB48F7">
              <w:rPr>
                <w:color w:val="000000"/>
                <w:sz w:val="20"/>
                <w:szCs w:val="20"/>
              </w:rPr>
              <w:t>Sborník souhrnů, XXXV</w:t>
            </w:r>
            <w:r w:rsidRPr="00EB48F7">
              <w:rPr>
                <w:iCs/>
                <w:color w:val="000000"/>
                <w:sz w:val="20"/>
                <w:szCs w:val="20"/>
              </w:rPr>
              <w:t>. Pachnerovy dny pracovního lékařství 26. – 28. 5. 2010</w:t>
            </w:r>
            <w:r w:rsidRPr="00EB48F7">
              <w:rPr>
                <w:color w:val="000000"/>
                <w:sz w:val="20"/>
                <w:szCs w:val="20"/>
              </w:rPr>
              <w:t>, Rožnov pod Radhoštěm, s. 46. ISBN: 978-80-7368-804-2.</w:t>
            </w:r>
          </w:p>
          <w:p w14:paraId="70515E6D" w14:textId="77777777" w:rsidR="00D65F70" w:rsidRPr="00EB48F7" w:rsidRDefault="00D65F70" w:rsidP="00D65F70">
            <w:pPr>
              <w:pStyle w:val="Odstavecseseznamem"/>
              <w:rPr>
                <w:rFonts w:ascii="Times New Roman" w:hAnsi="Times New Roman" w:cs="Times New Roman"/>
              </w:rPr>
            </w:pPr>
          </w:p>
          <w:p w14:paraId="7CA063BF" w14:textId="77777777" w:rsidR="00D65F70" w:rsidRPr="00EB48F7" w:rsidRDefault="00D65F70" w:rsidP="00D65F70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B48F7">
              <w:rPr>
                <w:b/>
                <w:sz w:val="20"/>
                <w:szCs w:val="20"/>
              </w:rPr>
              <w:t>TUČEK</w:t>
            </w:r>
            <w:r w:rsidRPr="00EB48F7">
              <w:rPr>
                <w:sz w:val="20"/>
                <w:szCs w:val="20"/>
              </w:rPr>
              <w:t xml:space="preserve">, M.: Pracovnělékařské služby v České republice: Liberalizace bez kontroly kvality? In: : XXX. kongres pracovního lékařství s mezinárodní účastí, Praha, SZÚ, 2011, s. 1-4. ISBN 978-80-7071-319-8. </w:t>
            </w:r>
          </w:p>
          <w:p w14:paraId="301F82CF" w14:textId="77777777" w:rsidR="00D65F70" w:rsidRPr="00EB48F7" w:rsidRDefault="00D65F70" w:rsidP="00D65F70">
            <w:pPr>
              <w:pStyle w:val="Odstavecseseznamem"/>
              <w:rPr>
                <w:rFonts w:ascii="Times New Roman" w:hAnsi="Times New Roman" w:cs="Times New Roman"/>
              </w:rPr>
            </w:pPr>
          </w:p>
          <w:p w14:paraId="43EA12BF" w14:textId="41E8FAB6" w:rsidR="00D65F70" w:rsidRPr="00EB48F7" w:rsidRDefault="00D65F70" w:rsidP="00D65F70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B48F7">
              <w:rPr>
                <w:b/>
                <w:color w:val="000000"/>
                <w:sz w:val="20"/>
                <w:szCs w:val="20"/>
              </w:rPr>
              <w:t>TUČEK</w:t>
            </w:r>
            <w:r w:rsidRPr="00EB48F7">
              <w:rPr>
                <w:color w:val="000000"/>
                <w:sz w:val="20"/>
                <w:szCs w:val="20"/>
              </w:rPr>
              <w:t xml:space="preserve">, M., Ballegaard, S. </w:t>
            </w:r>
            <w:r w:rsidRPr="00EB48F7">
              <w:rPr>
                <w:bCs/>
                <w:color w:val="000000"/>
                <w:sz w:val="20"/>
                <w:szCs w:val="20"/>
              </w:rPr>
              <w:t>Psychická zátěž a citlivost hrudní kosti na bolest působenou tlakem</w:t>
            </w:r>
            <w:r w:rsidRPr="00EB48F7">
              <w:rPr>
                <w:color w:val="000000"/>
                <w:sz w:val="20"/>
                <w:szCs w:val="20"/>
              </w:rPr>
              <w:t xml:space="preserve">. In: : </w:t>
            </w:r>
            <w:r w:rsidRPr="00EB48F7">
              <w:rPr>
                <w:iCs/>
                <w:color w:val="000000"/>
                <w:sz w:val="20"/>
                <w:szCs w:val="20"/>
              </w:rPr>
              <w:t xml:space="preserve">XXX. kongres pracovního lékařství s mezinárodní účastí, Praha, </w:t>
            </w:r>
            <w:r w:rsidRPr="00EB48F7">
              <w:rPr>
                <w:color w:val="000000"/>
                <w:sz w:val="20"/>
                <w:szCs w:val="20"/>
              </w:rPr>
              <w:t>Společnost pracovního lékařství, SZÚ, 2011. 978-80-7071-319-8.</w:t>
            </w:r>
          </w:p>
          <w:p w14:paraId="3B72EDE3" w14:textId="77777777" w:rsidR="00D65F70" w:rsidRPr="00EB48F7" w:rsidRDefault="00D65F70" w:rsidP="00D65F70">
            <w:pPr>
              <w:pStyle w:val="Odstavecseseznamem"/>
              <w:rPr>
                <w:rFonts w:ascii="Times New Roman" w:hAnsi="Times New Roman" w:cs="Times New Roman"/>
              </w:rPr>
            </w:pPr>
          </w:p>
          <w:p w14:paraId="431CE82B" w14:textId="77777777" w:rsidR="00D65F70" w:rsidRPr="00EB48F7" w:rsidRDefault="00D65F70" w:rsidP="00D65F7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B48F7">
              <w:rPr>
                <w:b/>
                <w:color w:val="000000"/>
                <w:sz w:val="20"/>
                <w:szCs w:val="20"/>
              </w:rPr>
              <w:t>TUČEK</w:t>
            </w:r>
            <w:r w:rsidRPr="00EB48F7">
              <w:rPr>
                <w:color w:val="000000"/>
                <w:sz w:val="20"/>
                <w:szCs w:val="20"/>
              </w:rPr>
              <w:t>, M.: Návykové látky a bezpečnost v dopravě. 27.Teisingerův den průmyslové toxikologie. Praha, Lékařský dům, 7.6. 2012.</w:t>
            </w:r>
          </w:p>
          <w:p w14:paraId="47039722" w14:textId="77777777" w:rsidR="00D65F70" w:rsidRPr="00EB48F7" w:rsidRDefault="00D65F70" w:rsidP="00D65F7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FC9C133" w14:textId="77777777" w:rsidR="00D65F70" w:rsidRPr="00EB48F7" w:rsidRDefault="00D65F70" w:rsidP="00D65F7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B48F7">
              <w:rPr>
                <w:b/>
                <w:bCs/>
                <w:color w:val="000000"/>
                <w:sz w:val="20"/>
                <w:szCs w:val="20"/>
              </w:rPr>
              <w:t>TUČEK</w:t>
            </w:r>
            <w:r w:rsidRPr="00EB48F7">
              <w:rPr>
                <w:color w:val="000000"/>
                <w:sz w:val="20"/>
                <w:szCs w:val="20"/>
              </w:rPr>
              <w:t xml:space="preserve">, M., Ballegaard, S.: Psychická zátěž a citlivost na bolest působenou tlakem. 36.Benův den fyziologie a psychofyziologie práce, Praha, Lékařský dům 13.6.2012. </w:t>
            </w:r>
          </w:p>
          <w:p w14:paraId="5D4F04AB" w14:textId="77777777" w:rsidR="00D65F70" w:rsidRPr="00EB48F7" w:rsidRDefault="00D65F70" w:rsidP="00EB48F7">
            <w:pPr>
              <w:widowControl w:val="0"/>
              <w:tabs>
                <w:tab w:val="left" w:pos="426"/>
              </w:tabs>
              <w:autoSpaceDE w:val="0"/>
              <w:autoSpaceDN w:val="0"/>
              <w:ind w:left="375"/>
              <w:jc w:val="both"/>
              <w:rPr>
                <w:sz w:val="20"/>
                <w:szCs w:val="20"/>
              </w:rPr>
            </w:pPr>
          </w:p>
          <w:p w14:paraId="155FD085" w14:textId="77777777" w:rsidR="00D65F70" w:rsidRPr="00EB48F7" w:rsidRDefault="00D65F70" w:rsidP="00D65F70">
            <w:pPr>
              <w:rPr>
                <w:sz w:val="20"/>
                <w:szCs w:val="20"/>
              </w:rPr>
            </w:pPr>
          </w:p>
          <w:p w14:paraId="4A5C9A08" w14:textId="65277AC8" w:rsidR="00D65F70" w:rsidRPr="00EB48F7" w:rsidRDefault="00D65F70" w:rsidP="00D65F70">
            <w:pPr>
              <w:rPr>
                <w:sz w:val="20"/>
                <w:szCs w:val="20"/>
              </w:rPr>
            </w:pPr>
          </w:p>
        </w:tc>
      </w:tr>
      <w:tr w:rsidR="00501CFD" w14:paraId="7522B6CC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9171238" w14:textId="77777777" w:rsidR="00501CFD" w:rsidRDefault="00501CFD" w:rsidP="00550A5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Aktivní účast na mezinárodních vědeckých konferencích</w:t>
            </w:r>
          </w:p>
        </w:tc>
      </w:tr>
      <w:tr w:rsidR="00501CFD" w14:paraId="522F764B" w14:textId="77777777" w:rsidTr="00550A5B">
        <w:trPr>
          <w:trHeight w:val="554"/>
        </w:trPr>
        <w:tc>
          <w:tcPr>
            <w:tcW w:w="9468" w:type="dxa"/>
            <w:tcBorders>
              <w:top w:val="single" w:sz="4" w:space="0" w:color="auto"/>
            </w:tcBorders>
          </w:tcPr>
          <w:p w14:paraId="7074E8B7" w14:textId="77777777" w:rsidR="000E152B" w:rsidRDefault="000E152B" w:rsidP="00D65F70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017CB885" w14:textId="67CD1FC0" w:rsidR="00D65F70" w:rsidRPr="00EB48F7" w:rsidRDefault="00D65F70" w:rsidP="00D65F70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B48F7">
              <w:rPr>
                <w:b/>
                <w:bCs/>
                <w:color w:val="000000"/>
                <w:sz w:val="20"/>
                <w:szCs w:val="20"/>
              </w:rPr>
              <w:t>TUČEK</w:t>
            </w:r>
            <w:r w:rsidRPr="00EB48F7">
              <w:rPr>
                <w:color w:val="000000"/>
                <w:sz w:val="20"/>
                <w:szCs w:val="20"/>
              </w:rPr>
              <w:t xml:space="preserve">, Milan. </w:t>
            </w:r>
            <w:r w:rsidRPr="00EB48F7">
              <w:rPr>
                <w:color w:val="000000"/>
                <w:sz w:val="20"/>
                <w:szCs w:val="20"/>
                <w:lang w:val="en-GB"/>
              </w:rPr>
              <w:t>Czech railways standard for collection and detection of illicit drugs in saliva.</w:t>
            </w:r>
            <w:r w:rsidRPr="00EB48F7">
              <w:rPr>
                <w:color w:val="000000"/>
                <w:sz w:val="20"/>
                <w:szCs w:val="20"/>
              </w:rPr>
              <w:t xml:space="preserve"> In: Sborník přednášek </w:t>
            </w:r>
            <w:r w:rsidRPr="00EB48F7">
              <w:rPr>
                <w:iCs/>
                <w:color w:val="000000"/>
                <w:sz w:val="20"/>
                <w:szCs w:val="20"/>
              </w:rPr>
              <w:t>Mezinárodní konference železničních lékařských služeb</w:t>
            </w:r>
            <w:r w:rsidRPr="00EB48F7">
              <w:rPr>
                <w:color w:val="000000"/>
                <w:sz w:val="20"/>
                <w:szCs w:val="20"/>
              </w:rPr>
              <w:t xml:space="preserve"> </w:t>
            </w:r>
            <w:r w:rsidRPr="00EB48F7">
              <w:rPr>
                <w:iCs/>
                <w:color w:val="000000"/>
                <w:sz w:val="20"/>
                <w:szCs w:val="20"/>
              </w:rPr>
              <w:t>(UIMC)</w:t>
            </w:r>
            <w:r w:rsidRPr="00EB48F7">
              <w:rPr>
                <w:color w:val="000000"/>
                <w:sz w:val="20"/>
                <w:szCs w:val="20"/>
              </w:rPr>
              <w:t>, s.8,  22.-24.10.2010, Rabat,  Maroko.</w:t>
            </w:r>
          </w:p>
          <w:p w14:paraId="28BF6E2E" w14:textId="77777777" w:rsidR="00D65F70" w:rsidRPr="00EB48F7" w:rsidRDefault="00D65F70" w:rsidP="001A5CA5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1C57C13" w14:textId="77777777" w:rsidR="001A5CA5" w:rsidRPr="00EB48F7" w:rsidRDefault="001A5CA5" w:rsidP="001A5CA5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B48F7">
              <w:rPr>
                <w:b/>
                <w:bCs/>
                <w:color w:val="000000"/>
                <w:sz w:val="20"/>
                <w:szCs w:val="20"/>
              </w:rPr>
              <w:t>TUČEK</w:t>
            </w:r>
            <w:r w:rsidRPr="00EB48F7">
              <w:rPr>
                <w:bCs/>
                <w:color w:val="000000"/>
                <w:sz w:val="20"/>
                <w:szCs w:val="20"/>
              </w:rPr>
              <w:t xml:space="preserve">, M. </w:t>
            </w:r>
            <w:r w:rsidRPr="00EB48F7">
              <w:rPr>
                <w:color w:val="000000"/>
                <w:sz w:val="20"/>
                <w:szCs w:val="20"/>
              </w:rPr>
              <w:t xml:space="preserve">The role of occupational  doctors: Policies and practice in Central Europe  ETUI-HESA Regional Exchange and Information Forum, Tallinn, February 2011. </w:t>
            </w:r>
          </w:p>
          <w:p w14:paraId="4035DF43" w14:textId="77777777" w:rsidR="001A5CA5" w:rsidRPr="00EB48F7" w:rsidRDefault="001A5CA5" w:rsidP="001A5CA5">
            <w:pPr>
              <w:ind w:left="360"/>
              <w:rPr>
                <w:bCs/>
                <w:color w:val="FF0000"/>
                <w:sz w:val="20"/>
                <w:szCs w:val="20"/>
              </w:rPr>
            </w:pPr>
          </w:p>
          <w:p w14:paraId="6DC2D8A4" w14:textId="77777777" w:rsidR="001A5CA5" w:rsidRPr="00EB48F7" w:rsidRDefault="001A5CA5" w:rsidP="001A5CA5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EB48F7">
              <w:rPr>
                <w:b/>
                <w:bCs/>
                <w:sz w:val="20"/>
                <w:szCs w:val="20"/>
                <w:lang w:val="en-GB"/>
              </w:rPr>
              <w:t>TUČEK, M.</w:t>
            </w:r>
            <w:r w:rsidRPr="00EB48F7">
              <w:rPr>
                <w:bCs/>
                <w:sz w:val="20"/>
                <w:szCs w:val="20"/>
                <w:lang w:val="en-GB"/>
              </w:rPr>
              <w:t xml:space="preserve">: Czech Railways standard for collection and detection of illicit drugs (Gli standard delle Ferrovie Cecche circa la raccolta del campione e la ricerca disostanze illecite). Presidenza del Consiglio dei ministry, Dipartimento Politiche Antidroga, Workhop DTLR Drug Test nei Lavoratori con mansion a Rischio, Rome, June </w:t>
            </w:r>
            <w:r w:rsidRPr="00EB48F7">
              <w:rPr>
                <w:bCs/>
                <w:sz w:val="20"/>
                <w:szCs w:val="20"/>
                <w:lang w:val="en-GB"/>
              </w:rPr>
              <w:lastRenderedPageBreak/>
              <w:t xml:space="preserve">20, 2011, s. 12-13.  </w:t>
            </w:r>
          </w:p>
          <w:p w14:paraId="66FDFA78" w14:textId="77777777" w:rsidR="001A5CA5" w:rsidRPr="00EB48F7" w:rsidRDefault="001A5CA5" w:rsidP="001A5CA5">
            <w:pPr>
              <w:rPr>
                <w:bCs/>
                <w:sz w:val="20"/>
                <w:szCs w:val="20"/>
              </w:rPr>
            </w:pPr>
            <w:r w:rsidRPr="00EB48F7">
              <w:rPr>
                <w:bCs/>
                <w:sz w:val="20"/>
                <w:szCs w:val="20"/>
                <w:lang w:val="en-GB"/>
              </w:rPr>
              <w:t xml:space="preserve"> </w:t>
            </w:r>
          </w:p>
          <w:p w14:paraId="387EC734" w14:textId="77777777" w:rsidR="001A5CA5" w:rsidRPr="00EB48F7" w:rsidRDefault="001A5CA5" w:rsidP="001A5CA5">
            <w:pPr>
              <w:widowControl w:val="0"/>
              <w:autoSpaceDE w:val="0"/>
              <w:autoSpaceDN w:val="0"/>
              <w:rPr>
                <w:iCs/>
                <w:color w:val="000000"/>
                <w:sz w:val="20"/>
                <w:szCs w:val="20"/>
              </w:rPr>
            </w:pPr>
            <w:r w:rsidRPr="00EB48F7">
              <w:rPr>
                <w:b/>
                <w:color w:val="000000"/>
                <w:sz w:val="20"/>
                <w:szCs w:val="20"/>
              </w:rPr>
              <w:t>TUČEK</w:t>
            </w:r>
            <w:r w:rsidRPr="00EB48F7">
              <w:rPr>
                <w:color w:val="000000"/>
                <w:sz w:val="20"/>
                <w:szCs w:val="20"/>
              </w:rPr>
              <w:t>, M: Occupational Health and Primary Health Care. Round Table 2 : People Centred Care.</w:t>
            </w:r>
            <w:r w:rsidRPr="00EB48F7">
              <w:rPr>
                <w:i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B48F7">
              <w:rPr>
                <w:iCs/>
                <w:color w:val="000000"/>
                <w:sz w:val="20"/>
                <w:szCs w:val="20"/>
              </w:rPr>
              <w:t xml:space="preserve">WHO Global Conference on Occupational Health and Primary Health Care, The Hague, Netherlands, Nov.29 – Dec.1, 2011. </w:t>
            </w:r>
          </w:p>
          <w:p w14:paraId="72ACE829" w14:textId="77777777" w:rsidR="001A5CA5" w:rsidRPr="00EB48F7" w:rsidRDefault="001A5CA5" w:rsidP="001A5CA5">
            <w:pPr>
              <w:ind w:left="360"/>
              <w:rPr>
                <w:b/>
                <w:bCs/>
                <w:color w:val="000000"/>
                <w:sz w:val="20"/>
                <w:szCs w:val="20"/>
              </w:rPr>
            </w:pPr>
          </w:p>
          <w:p w14:paraId="6E5357AA" w14:textId="77777777" w:rsidR="001A5CA5" w:rsidRPr="00EB48F7" w:rsidRDefault="001A5CA5" w:rsidP="001A5CA5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EB48F7">
              <w:rPr>
                <w:b/>
                <w:bCs/>
                <w:color w:val="000000"/>
                <w:sz w:val="20"/>
                <w:szCs w:val="20"/>
              </w:rPr>
              <w:t>TUČEK</w:t>
            </w:r>
            <w:r w:rsidRPr="00EB48F7">
              <w:rPr>
                <w:bCs/>
                <w:color w:val="000000"/>
                <w:sz w:val="20"/>
                <w:szCs w:val="20"/>
              </w:rPr>
              <w:t>, M. Occupational Medicine and The Czech Republic Health Reform 2012. ETUI-HESA Regional Exchange and Information Forum, Larnaca (Kypr), 29.2. – 1.3.2012.</w:t>
            </w:r>
          </w:p>
          <w:p w14:paraId="6C62B97B" w14:textId="02EAF098" w:rsidR="001A5CA5" w:rsidRPr="000E152B" w:rsidRDefault="001A5CA5" w:rsidP="000E152B">
            <w:pPr>
              <w:rPr>
                <w:color w:val="000000"/>
              </w:rPr>
            </w:pPr>
          </w:p>
          <w:p w14:paraId="6F4C06F0" w14:textId="77777777" w:rsidR="00D65F70" w:rsidRPr="00EB48F7" w:rsidRDefault="00D65F70" w:rsidP="00D65F70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B48F7">
              <w:rPr>
                <w:b/>
                <w:sz w:val="20"/>
                <w:szCs w:val="20"/>
              </w:rPr>
              <w:t xml:space="preserve">TUČEK, </w:t>
            </w:r>
            <w:r w:rsidRPr="00EB48F7">
              <w:rPr>
                <w:sz w:val="20"/>
                <w:szCs w:val="20"/>
              </w:rPr>
              <w:t>Milan, BALLEGAARD, Søren.</w:t>
            </w:r>
            <w:r w:rsidRPr="00EB48F7">
              <w:rPr>
                <w:b/>
                <w:sz w:val="20"/>
                <w:szCs w:val="20"/>
              </w:rPr>
              <w:t xml:space="preserve"> </w:t>
            </w:r>
            <w:r w:rsidRPr="00EB48F7">
              <w:rPr>
                <w:sz w:val="20"/>
                <w:szCs w:val="20"/>
              </w:rPr>
              <w:t>Pressure pain sensitivity and stress. In: Sborník přednášek z Kongresu</w:t>
            </w:r>
            <w:r w:rsidRPr="00EB48F7">
              <w:rPr>
                <w:iCs/>
                <w:sz w:val="20"/>
                <w:szCs w:val="20"/>
              </w:rPr>
              <w:t xml:space="preserve"> </w:t>
            </w:r>
            <w:r w:rsidRPr="00EB48F7">
              <w:rPr>
                <w:sz w:val="20"/>
                <w:szCs w:val="20"/>
              </w:rPr>
              <w:t>Mezinárodní unie železničních lékařských služeb (UIMC), Helsinky (Finsko), 19. – 21.9.2012.</w:t>
            </w:r>
          </w:p>
          <w:p w14:paraId="52B31B93" w14:textId="77777777" w:rsidR="00D65F70" w:rsidRPr="00EB48F7" w:rsidRDefault="00D65F70" w:rsidP="00D65F70">
            <w:pPr>
              <w:pStyle w:val="Odstavecseseznamem"/>
              <w:rPr>
                <w:rFonts w:ascii="Times New Roman" w:hAnsi="Times New Roman" w:cs="Times New Roman"/>
              </w:rPr>
            </w:pPr>
          </w:p>
          <w:p w14:paraId="3C35AFF1" w14:textId="77777777" w:rsidR="00D65F70" w:rsidRPr="00EB48F7" w:rsidRDefault="00D65F70" w:rsidP="00D65F70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B48F7">
              <w:rPr>
                <w:b/>
                <w:color w:val="000000"/>
                <w:sz w:val="20"/>
                <w:szCs w:val="20"/>
              </w:rPr>
              <w:t>TUČEK</w:t>
            </w:r>
            <w:r w:rsidRPr="00EB48F7">
              <w:rPr>
                <w:color w:val="000000"/>
                <w:sz w:val="20"/>
                <w:szCs w:val="20"/>
              </w:rPr>
              <w:t>, Milan. Mercury Health Risks : History and Present in the Czech Republic. OEMAC Conference, Vancouver (BC) (Kanada), 1.-2.10.2012.</w:t>
            </w:r>
          </w:p>
          <w:p w14:paraId="72AB8CB6" w14:textId="77777777" w:rsidR="00D65F70" w:rsidRPr="00EB48F7" w:rsidRDefault="00D65F70" w:rsidP="001A5CA5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27284CB" w14:textId="2A05B72B" w:rsidR="001A5CA5" w:rsidRPr="00EB48F7" w:rsidRDefault="001A5CA5" w:rsidP="001A5CA5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EB48F7">
              <w:rPr>
                <w:b/>
                <w:bCs/>
                <w:color w:val="000000"/>
                <w:sz w:val="20"/>
                <w:szCs w:val="20"/>
              </w:rPr>
              <w:t>TUČEK</w:t>
            </w:r>
            <w:r w:rsidRPr="00EB48F7">
              <w:rPr>
                <w:bCs/>
                <w:color w:val="000000"/>
                <w:sz w:val="20"/>
                <w:szCs w:val="20"/>
              </w:rPr>
              <w:t>, M. Role and position of occupational physicians in occupational health prevention. ETUI-HESA Regional OHS Exchange and Information Forum, Praha, 2013, 12. – 13.3.2013</w:t>
            </w:r>
          </w:p>
          <w:p w14:paraId="1E5D22CF" w14:textId="77777777" w:rsidR="001A5CA5" w:rsidRPr="00EB48F7" w:rsidRDefault="001A5CA5" w:rsidP="001A5CA5">
            <w:pPr>
              <w:rPr>
                <w:bCs/>
                <w:color w:val="000000"/>
                <w:sz w:val="20"/>
                <w:szCs w:val="20"/>
              </w:rPr>
            </w:pPr>
          </w:p>
          <w:p w14:paraId="369E3CFF" w14:textId="77777777" w:rsidR="00D65F70" w:rsidRPr="00EB48F7" w:rsidRDefault="001A5CA5" w:rsidP="001A5CA5">
            <w:pPr>
              <w:widowControl w:val="0"/>
              <w:autoSpaceDE w:val="0"/>
              <w:autoSpaceDN w:val="0"/>
              <w:rPr>
                <w:bCs/>
                <w:iCs/>
                <w:color w:val="000000"/>
                <w:sz w:val="20"/>
                <w:szCs w:val="20"/>
              </w:rPr>
            </w:pPr>
            <w:r w:rsidRPr="00EB48F7">
              <w:rPr>
                <w:b/>
                <w:color w:val="000000"/>
                <w:sz w:val="20"/>
                <w:szCs w:val="20"/>
              </w:rPr>
              <w:t>TUČEK</w:t>
            </w:r>
            <w:r w:rsidRPr="00EB48F7">
              <w:rPr>
                <w:color w:val="000000"/>
                <w:sz w:val="20"/>
                <w:szCs w:val="20"/>
              </w:rPr>
              <w:t xml:space="preserve">, M.: </w:t>
            </w:r>
            <w:r w:rsidRPr="00EB48F7">
              <w:rPr>
                <w:bCs/>
                <w:color w:val="000000"/>
                <w:sz w:val="20"/>
                <w:szCs w:val="20"/>
              </w:rPr>
              <w:t>Occupational Medicine and The Czech Republic Health Reform 2012.</w:t>
            </w:r>
            <w:r w:rsidRPr="00EB48F7">
              <w:rPr>
                <w:i/>
                <w:iCs/>
                <w:color w:val="000099"/>
                <w:kern w:val="2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B48F7">
              <w:rPr>
                <w:bCs/>
                <w:iCs/>
                <w:color w:val="000000"/>
                <w:sz w:val="20"/>
                <w:szCs w:val="20"/>
              </w:rPr>
              <w:t>53.Jahrestagung der DGAUM, ÖGA und SGARM, Bregenz (Rakousko), 14. – 16.3. 2013.</w:t>
            </w:r>
          </w:p>
          <w:p w14:paraId="5C735EAF" w14:textId="77777777" w:rsidR="00D65F70" w:rsidRPr="00EB48F7" w:rsidRDefault="00D65F70" w:rsidP="00D65F70">
            <w:pPr>
              <w:pStyle w:val="Odstavecseseznamem"/>
              <w:rPr>
                <w:rFonts w:ascii="Times New Roman" w:hAnsi="Times New Roman" w:cs="Times New Roman"/>
              </w:rPr>
            </w:pPr>
          </w:p>
          <w:p w14:paraId="51045A15" w14:textId="77777777" w:rsidR="00D65F70" w:rsidRPr="00EB48F7" w:rsidRDefault="00D65F70" w:rsidP="00D65F70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B48F7">
              <w:rPr>
                <w:b/>
                <w:sz w:val="20"/>
                <w:szCs w:val="20"/>
              </w:rPr>
              <w:t xml:space="preserve">TUČEK, </w:t>
            </w:r>
            <w:r w:rsidRPr="00EB48F7">
              <w:rPr>
                <w:sz w:val="20"/>
                <w:szCs w:val="20"/>
              </w:rPr>
              <w:t>Milan.  Working Risk Factors and Musculoskeletal Disorders (MSDs) in the Czech Republic. In: Sborník přednášek z USE Conference,</w:t>
            </w:r>
            <w:r w:rsidRPr="00EB48F7">
              <w:rPr>
                <w:iCs/>
                <w:sz w:val="20"/>
                <w:szCs w:val="20"/>
              </w:rPr>
              <w:t xml:space="preserve"> </w:t>
            </w:r>
            <w:r w:rsidRPr="00EB48F7">
              <w:rPr>
                <w:sz w:val="20"/>
                <w:szCs w:val="20"/>
                <w:lang w:val="de-DE"/>
              </w:rPr>
              <w:t>Nelson (Nový Zéland), 19. – 22.2.2013.</w:t>
            </w:r>
          </w:p>
          <w:p w14:paraId="2F00B0CC" w14:textId="77777777" w:rsidR="00D65F70" w:rsidRPr="00EB48F7" w:rsidRDefault="00D65F70" w:rsidP="00D65F70">
            <w:pPr>
              <w:pStyle w:val="Odstavecseseznamem"/>
              <w:rPr>
                <w:rFonts w:ascii="Times New Roman" w:hAnsi="Times New Roman" w:cs="Times New Roman"/>
              </w:rPr>
            </w:pPr>
          </w:p>
          <w:p w14:paraId="488B3B6E" w14:textId="77777777" w:rsidR="00D65F70" w:rsidRPr="00EB48F7" w:rsidRDefault="00D65F70" w:rsidP="00D65F70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B48F7">
              <w:rPr>
                <w:b/>
                <w:sz w:val="20"/>
                <w:szCs w:val="20"/>
              </w:rPr>
              <w:t xml:space="preserve">TUČEK, </w:t>
            </w:r>
            <w:r w:rsidRPr="00EB48F7">
              <w:rPr>
                <w:sz w:val="20"/>
                <w:szCs w:val="20"/>
              </w:rPr>
              <w:t>Milan Certification of Medical Fitness for Work in Railway Medicine. In: Sborník přednášek z Kongresu</w:t>
            </w:r>
            <w:r w:rsidRPr="00EB48F7">
              <w:rPr>
                <w:iCs/>
                <w:sz w:val="20"/>
                <w:szCs w:val="20"/>
              </w:rPr>
              <w:t xml:space="preserve"> </w:t>
            </w:r>
            <w:r w:rsidRPr="00EB48F7">
              <w:rPr>
                <w:sz w:val="20"/>
                <w:szCs w:val="20"/>
              </w:rPr>
              <w:t>Mezinárodní unie železničních lékařských služeb (UIMC), Sydney (Austrálie), 8. – 11.10.2013.</w:t>
            </w:r>
          </w:p>
          <w:p w14:paraId="2449C372" w14:textId="77777777" w:rsidR="00D65F70" w:rsidRPr="00EB48F7" w:rsidRDefault="00D65F70" w:rsidP="00D65F70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2F09C837" w14:textId="77777777" w:rsidR="007A6DAC" w:rsidRPr="00EB48F7" w:rsidRDefault="00D65F70" w:rsidP="00D65F70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E152B">
              <w:rPr>
                <w:b/>
                <w:sz w:val="20"/>
                <w:szCs w:val="20"/>
              </w:rPr>
              <w:t>TUČEK</w:t>
            </w:r>
            <w:r w:rsidRPr="00EB48F7">
              <w:rPr>
                <w:sz w:val="20"/>
                <w:szCs w:val="20"/>
              </w:rPr>
              <w:t>, Milan. Pracovnělékařské služby a zdravotní způsobilost k práci. In: Pracovné lekárstvo a toxikológia. Nové poznatky a skúsenosti 2, Martin</w:t>
            </w:r>
            <w:r w:rsidR="00DA663C" w:rsidRPr="00EB48F7">
              <w:rPr>
                <w:sz w:val="20"/>
                <w:szCs w:val="20"/>
              </w:rPr>
              <w:t>,</w:t>
            </w:r>
            <w:r w:rsidRPr="00EB48F7">
              <w:rPr>
                <w:sz w:val="20"/>
                <w:szCs w:val="20"/>
              </w:rPr>
              <w:t xml:space="preserve"> 2014</w:t>
            </w:r>
            <w:r w:rsidR="00DA663C" w:rsidRPr="00EB48F7">
              <w:rPr>
                <w:sz w:val="20"/>
                <w:szCs w:val="20"/>
              </w:rPr>
              <w:t>, s.19-22. ISBN 978-80-89544-65-3.(Martinské dni pracovného lekárstva a toxikológie, 12. – 14.3.2014)</w:t>
            </w:r>
            <w:r w:rsidRPr="00EB48F7">
              <w:rPr>
                <w:sz w:val="20"/>
                <w:szCs w:val="20"/>
              </w:rPr>
              <w:t xml:space="preserve"> </w:t>
            </w:r>
          </w:p>
          <w:p w14:paraId="6E401EE1" w14:textId="77777777" w:rsidR="007A6DAC" w:rsidRPr="00EB48F7" w:rsidRDefault="007A6DAC" w:rsidP="00D65F70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2CED88F6" w14:textId="62ED86DA" w:rsidR="007A6DAC" w:rsidRPr="00EB48F7" w:rsidRDefault="007A6DAC" w:rsidP="007A6DAC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E152B">
              <w:rPr>
                <w:b/>
                <w:color w:val="000000"/>
                <w:sz w:val="20"/>
                <w:szCs w:val="20"/>
              </w:rPr>
              <w:t>TUČEK</w:t>
            </w:r>
            <w:r w:rsidRPr="00EB48F7">
              <w:rPr>
                <w:color w:val="000000"/>
                <w:sz w:val="20"/>
                <w:szCs w:val="20"/>
              </w:rPr>
              <w:t>, Milan. Postgraduate education in occupational medicine and the Czech Republic health care reform.</w:t>
            </w:r>
            <w:r w:rsidRPr="00EB48F7">
              <w:rPr>
                <w:sz w:val="20"/>
                <w:szCs w:val="20"/>
              </w:rPr>
              <w:t xml:space="preserve"> </w:t>
            </w:r>
            <w:r w:rsidRPr="00EB48F7">
              <w:rPr>
                <w:color w:val="000000"/>
                <w:sz w:val="20"/>
                <w:szCs w:val="20"/>
              </w:rPr>
              <w:t>EASOM Summer School, Glasgow (UK), 28.8 – 30.8.2014.</w:t>
            </w:r>
          </w:p>
          <w:p w14:paraId="1473D235" w14:textId="5CDFE510" w:rsidR="007A6DAC" w:rsidRPr="00EB48F7" w:rsidRDefault="007A6DAC" w:rsidP="007A6DAC">
            <w:pPr>
              <w:pStyle w:val="Styl"/>
              <w:spacing w:before="4" w:after="240"/>
              <w:ind w:right="33"/>
              <w:jc w:val="both"/>
              <w:rPr>
                <w:bCs/>
                <w:color w:val="000000"/>
                <w:sz w:val="20"/>
                <w:szCs w:val="20"/>
              </w:rPr>
            </w:pPr>
            <w:r w:rsidRPr="00EB48F7">
              <w:rPr>
                <w:b/>
                <w:sz w:val="20"/>
                <w:szCs w:val="20"/>
              </w:rPr>
              <w:t>TUČEK</w:t>
            </w:r>
            <w:r w:rsidRPr="00EB48F7">
              <w:rPr>
                <w:sz w:val="20"/>
                <w:szCs w:val="20"/>
              </w:rPr>
              <w:t xml:space="preserve">, Milan, </w:t>
            </w:r>
            <w:proofErr w:type="spellStart"/>
            <w:r w:rsidRPr="00EB48F7">
              <w:rPr>
                <w:sz w:val="20"/>
                <w:szCs w:val="20"/>
              </w:rPr>
              <w:t>Ballegaard</w:t>
            </w:r>
            <w:proofErr w:type="spellEnd"/>
            <w:r w:rsidRPr="00EB48F7">
              <w:rPr>
                <w:sz w:val="20"/>
                <w:szCs w:val="20"/>
              </w:rPr>
              <w:t xml:space="preserve">, </w:t>
            </w:r>
            <w:proofErr w:type="spellStart"/>
            <w:r w:rsidRPr="00EB48F7">
              <w:rPr>
                <w:sz w:val="20"/>
                <w:szCs w:val="20"/>
              </w:rPr>
              <w:t>Søren</w:t>
            </w:r>
            <w:proofErr w:type="spellEnd"/>
            <w:r w:rsidRPr="00EB48F7">
              <w:rPr>
                <w:sz w:val="20"/>
                <w:szCs w:val="20"/>
              </w:rPr>
              <w:t xml:space="preserve">. </w:t>
            </w:r>
            <w:proofErr w:type="spellStart"/>
            <w:r w:rsidRPr="00EB48F7">
              <w:rPr>
                <w:color w:val="231F20"/>
                <w:sz w:val="20"/>
                <w:szCs w:val="20"/>
              </w:rPr>
              <w:t>Pressure</w:t>
            </w:r>
            <w:proofErr w:type="spellEnd"/>
            <w:r w:rsidRPr="00EB48F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B48F7">
              <w:rPr>
                <w:color w:val="231F20"/>
                <w:sz w:val="20"/>
                <w:szCs w:val="20"/>
              </w:rPr>
              <w:t>Pain</w:t>
            </w:r>
            <w:proofErr w:type="spellEnd"/>
            <w:r w:rsidRPr="00EB48F7">
              <w:rPr>
                <w:color w:val="231F20"/>
                <w:sz w:val="20"/>
                <w:szCs w:val="20"/>
              </w:rPr>
              <w:t xml:space="preserve"> Sensitivity and Stress</w:t>
            </w:r>
            <w:r w:rsidRPr="00EB48F7">
              <w:rPr>
                <w:i/>
                <w:color w:val="231F20"/>
                <w:sz w:val="20"/>
                <w:szCs w:val="20"/>
              </w:rPr>
              <w:t xml:space="preserve">. EPICOH </w:t>
            </w:r>
            <w:proofErr w:type="spellStart"/>
            <w:r w:rsidRPr="00EB48F7">
              <w:rPr>
                <w:i/>
                <w:color w:val="231F20"/>
                <w:sz w:val="20"/>
                <w:szCs w:val="20"/>
              </w:rPr>
              <w:t>Conference</w:t>
            </w:r>
            <w:proofErr w:type="spellEnd"/>
            <w:r w:rsidRPr="00EB48F7">
              <w:rPr>
                <w:i/>
                <w:color w:val="231F20"/>
                <w:sz w:val="20"/>
                <w:szCs w:val="20"/>
              </w:rPr>
              <w:t xml:space="preserve">, Chicago (U.S.A. ), 23. – </w:t>
            </w:r>
            <w:proofErr w:type="gramStart"/>
            <w:r w:rsidRPr="00EB48F7">
              <w:rPr>
                <w:i/>
                <w:color w:val="231F20"/>
                <w:sz w:val="20"/>
                <w:szCs w:val="20"/>
              </w:rPr>
              <w:t>27.6.2014</w:t>
            </w:r>
            <w:proofErr w:type="gramEnd"/>
          </w:p>
          <w:p w14:paraId="4FCBA2C0" w14:textId="14BEF867" w:rsidR="00501CFD" w:rsidRPr="007A6DAC" w:rsidRDefault="007A6DAC" w:rsidP="007A6DAC">
            <w:pPr>
              <w:pStyle w:val="Styl"/>
              <w:spacing w:before="4" w:after="240"/>
              <w:ind w:right="3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48F7">
              <w:rPr>
                <w:b/>
                <w:sz w:val="20"/>
                <w:szCs w:val="20"/>
              </w:rPr>
              <w:t>TUČEK</w:t>
            </w:r>
            <w:r w:rsidRPr="00EB48F7">
              <w:rPr>
                <w:sz w:val="20"/>
                <w:szCs w:val="20"/>
              </w:rPr>
              <w:t xml:space="preserve">, Milan, </w:t>
            </w:r>
            <w:proofErr w:type="gramStart"/>
            <w:r w:rsidRPr="00EB48F7">
              <w:rPr>
                <w:sz w:val="20"/>
                <w:szCs w:val="20"/>
              </w:rPr>
              <w:t>Hlávková , Jana</w:t>
            </w:r>
            <w:proofErr w:type="gramEnd"/>
            <w:r w:rsidRPr="00EB48F7">
              <w:rPr>
                <w:sz w:val="20"/>
                <w:szCs w:val="20"/>
              </w:rPr>
              <w:t xml:space="preserve">. </w:t>
            </w:r>
            <w:proofErr w:type="spellStart"/>
            <w:r w:rsidRPr="00EB48F7">
              <w:rPr>
                <w:color w:val="231F20"/>
                <w:sz w:val="20"/>
                <w:szCs w:val="20"/>
              </w:rPr>
              <w:t>Musculoskeletal</w:t>
            </w:r>
            <w:proofErr w:type="spellEnd"/>
            <w:r w:rsidRPr="00EB48F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B48F7">
              <w:rPr>
                <w:color w:val="231F20"/>
                <w:sz w:val="20"/>
                <w:szCs w:val="20"/>
              </w:rPr>
              <w:t>Disorders</w:t>
            </w:r>
            <w:proofErr w:type="spellEnd"/>
            <w:r w:rsidRPr="00EB48F7">
              <w:rPr>
                <w:color w:val="231F20"/>
                <w:sz w:val="20"/>
                <w:szCs w:val="20"/>
              </w:rPr>
              <w:t xml:space="preserve"> (</w:t>
            </w:r>
            <w:proofErr w:type="spellStart"/>
            <w:r w:rsidRPr="00EB48F7">
              <w:rPr>
                <w:color w:val="231F20"/>
                <w:sz w:val="20"/>
                <w:szCs w:val="20"/>
              </w:rPr>
              <w:t>MSDs</w:t>
            </w:r>
            <w:proofErr w:type="spellEnd"/>
            <w:r w:rsidRPr="00EB48F7">
              <w:rPr>
                <w:color w:val="231F20"/>
                <w:sz w:val="20"/>
                <w:szCs w:val="20"/>
              </w:rPr>
              <w:t xml:space="preserve">) and </w:t>
            </w:r>
            <w:proofErr w:type="spellStart"/>
            <w:r w:rsidRPr="00EB48F7">
              <w:rPr>
                <w:color w:val="231F20"/>
                <w:sz w:val="20"/>
                <w:szCs w:val="20"/>
              </w:rPr>
              <w:t>Working</w:t>
            </w:r>
            <w:proofErr w:type="spellEnd"/>
            <w:r w:rsidRPr="00EB48F7">
              <w:rPr>
                <w:color w:val="231F20"/>
                <w:sz w:val="20"/>
                <w:szCs w:val="20"/>
              </w:rPr>
              <w:t xml:space="preserve"> Risk </w:t>
            </w:r>
            <w:proofErr w:type="spellStart"/>
            <w:r w:rsidRPr="00EB48F7">
              <w:rPr>
                <w:color w:val="231F20"/>
                <w:sz w:val="20"/>
                <w:szCs w:val="20"/>
              </w:rPr>
              <w:t>Factors</w:t>
            </w:r>
            <w:proofErr w:type="spellEnd"/>
            <w:r w:rsidRPr="00EB48F7">
              <w:rPr>
                <w:color w:val="231F20"/>
                <w:sz w:val="20"/>
                <w:szCs w:val="20"/>
              </w:rPr>
              <w:t xml:space="preserve">. </w:t>
            </w:r>
            <w:r w:rsidRPr="00EB48F7">
              <w:rPr>
                <w:i/>
                <w:color w:val="231F20"/>
                <w:sz w:val="20"/>
                <w:szCs w:val="20"/>
              </w:rPr>
              <w:t xml:space="preserve">EPICOH </w:t>
            </w:r>
            <w:proofErr w:type="spellStart"/>
            <w:r w:rsidRPr="00EB48F7">
              <w:rPr>
                <w:i/>
                <w:color w:val="231F20"/>
                <w:sz w:val="20"/>
                <w:szCs w:val="20"/>
              </w:rPr>
              <w:t>Conference</w:t>
            </w:r>
            <w:proofErr w:type="spellEnd"/>
            <w:r w:rsidRPr="00EB48F7">
              <w:rPr>
                <w:i/>
                <w:color w:val="231F20"/>
                <w:sz w:val="20"/>
                <w:szCs w:val="20"/>
              </w:rPr>
              <w:t xml:space="preserve">, Chicago (U.S.A. ), 23. – </w:t>
            </w:r>
            <w:proofErr w:type="gramStart"/>
            <w:r w:rsidRPr="00EB48F7">
              <w:rPr>
                <w:i/>
                <w:color w:val="231F20"/>
                <w:sz w:val="20"/>
                <w:szCs w:val="20"/>
              </w:rPr>
              <w:t>27.6.2014</w:t>
            </w:r>
            <w:proofErr w:type="gramEnd"/>
          </w:p>
        </w:tc>
      </w:tr>
    </w:tbl>
    <w:p w14:paraId="01D9ED39" w14:textId="77777777" w:rsidR="00501CFD" w:rsidRDefault="00501CFD" w:rsidP="00501CFD"/>
    <w:p w14:paraId="206E4C3F" w14:textId="77777777" w:rsidR="00501CFD" w:rsidRDefault="00501CFD" w:rsidP="00501CFD">
      <w:pPr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468"/>
      </w:tblGrid>
      <w:tr w:rsidR="00501CFD" w14:paraId="55BD66BE" w14:textId="77777777" w:rsidTr="00550A5B">
        <w:tc>
          <w:tcPr>
            <w:tcW w:w="9468" w:type="dxa"/>
            <w:shd w:val="clear" w:color="auto" w:fill="C0C0C0"/>
            <w:vAlign w:val="center"/>
          </w:tcPr>
          <w:p w14:paraId="426FCAA1" w14:textId="77777777" w:rsidR="00501CFD" w:rsidRPr="006669A6" w:rsidRDefault="00501CFD" w:rsidP="00550A5B">
            <w:pPr>
              <w:pStyle w:val="Nadpis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9A6">
              <w:rPr>
                <w:rFonts w:ascii="Arial" w:hAnsi="Arial" w:cs="Arial"/>
                <w:caps/>
                <w:sz w:val="24"/>
                <w:szCs w:val="24"/>
              </w:rPr>
              <w:t>V. výchova doktorandů</w:t>
            </w:r>
            <w:r w:rsidRPr="006669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9A6">
              <w:rPr>
                <w:rFonts w:ascii="Arial" w:hAnsi="Arial" w:cs="Arial"/>
                <w:i/>
                <w:iCs/>
                <w:caps/>
                <w:sz w:val="24"/>
                <w:szCs w:val="24"/>
              </w:rPr>
              <w:t>(za posledních pět let)</w:t>
            </w:r>
          </w:p>
        </w:tc>
      </w:tr>
    </w:tbl>
    <w:p w14:paraId="5E1B6236" w14:textId="77777777" w:rsidR="00501CFD" w:rsidRDefault="00501CFD" w:rsidP="00501CFD">
      <w:pPr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01CFD" w14:paraId="46AD356D" w14:textId="77777777" w:rsidTr="00550A5B">
        <w:trPr>
          <w:trHeight w:val="1150"/>
        </w:trPr>
        <w:tc>
          <w:tcPr>
            <w:tcW w:w="9468" w:type="dxa"/>
          </w:tcPr>
          <w:p w14:paraId="0D20B1E6" w14:textId="77777777" w:rsidR="007A6DAC" w:rsidRDefault="001A5CA5" w:rsidP="001A5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Václav Vaněček (PhD studium, doktorská zkouška září 2014)</w:t>
            </w:r>
          </w:p>
          <w:p w14:paraId="5B938DA1" w14:textId="76F79EFD" w:rsidR="00A0679C" w:rsidRDefault="007A6DAC" w:rsidP="007A6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RNDr. Anna Fialová (PhD studium, obhajoba</w:t>
            </w:r>
            <w:r w:rsidR="00A0679C">
              <w:rPr>
                <w:sz w:val="20"/>
                <w:szCs w:val="20"/>
              </w:rPr>
              <w:t xml:space="preserve"> leden 2015, FVZ SZÚ Bratislava</w:t>
            </w:r>
          </w:p>
        </w:tc>
      </w:tr>
    </w:tbl>
    <w:p w14:paraId="7DE76B90" w14:textId="77777777" w:rsidR="00501CFD" w:rsidRDefault="00501CFD" w:rsidP="00501CFD">
      <w:pPr>
        <w:rPr>
          <w:sz w:val="20"/>
          <w:szCs w:val="20"/>
        </w:rPr>
      </w:pPr>
    </w:p>
    <w:p w14:paraId="321672C4" w14:textId="77777777" w:rsidR="00501CFD" w:rsidRDefault="00501CFD" w:rsidP="00501CFD">
      <w:pPr>
        <w:rPr>
          <w:rFonts w:ascii="Arial" w:hAnsi="Arial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4080"/>
        <w:gridCol w:w="1560"/>
        <w:gridCol w:w="2160"/>
      </w:tblGrid>
      <w:tr w:rsidR="00501CFD" w14:paraId="2720E50C" w14:textId="77777777" w:rsidTr="00550A5B">
        <w:trPr>
          <w:cantSplit/>
          <w:trHeight w:val="554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223DA1FF" w14:textId="77777777" w:rsidR="00501CFD" w:rsidRDefault="00501CFD" w:rsidP="00550A5B">
            <w:pPr>
              <w:pStyle w:val="Textpoznpodarou"/>
              <w:autoSpaceDE/>
              <w:autoSpaceDN/>
              <w:spacing w:before="10" w:after="10"/>
              <w:rPr>
                <w:rFonts w:ascii="Arial" w:hAnsi="Arial" w:cs="Arial"/>
                <w:sz w:val="18"/>
              </w:rPr>
            </w:pPr>
          </w:p>
          <w:p w14:paraId="317C707B" w14:textId="77777777" w:rsidR="00501CFD" w:rsidRDefault="00501CFD" w:rsidP="00550A5B">
            <w:pPr>
              <w:pStyle w:val="Textpoznpodarou"/>
              <w:autoSpaceDE/>
              <w:autoSpaceDN/>
              <w:spacing w:before="10" w:after="10"/>
              <w:rPr>
                <w:rFonts w:ascii="Arial" w:hAnsi="Arial" w:cs="Arial"/>
                <w:sz w:val="18"/>
              </w:rPr>
            </w:pPr>
          </w:p>
          <w:p w14:paraId="0DF3E50B" w14:textId="77777777" w:rsidR="00501CFD" w:rsidRDefault="00501CFD" w:rsidP="00550A5B">
            <w:pPr>
              <w:pStyle w:val="Textpoznpodarou"/>
              <w:autoSpaceDE/>
              <w:autoSpaceDN/>
              <w:spacing w:before="10" w:after="1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Podpis</w:t>
            </w:r>
          </w:p>
          <w:p w14:paraId="60A69FF9" w14:textId="77777777" w:rsidR="00501CFD" w:rsidRDefault="00501CFD" w:rsidP="00550A5B">
            <w:pPr>
              <w:pStyle w:val="Textpoznpodarou"/>
              <w:autoSpaceDE/>
              <w:autoSpaceDN/>
              <w:spacing w:before="10" w:after="10"/>
              <w:rPr>
                <w:rFonts w:ascii="Arial" w:hAnsi="Arial" w:cs="Arial"/>
                <w:sz w:val="18"/>
              </w:rPr>
            </w:pPr>
          </w:p>
          <w:p w14:paraId="73541082" w14:textId="77777777" w:rsidR="00501CFD" w:rsidRDefault="00501CFD" w:rsidP="00550A5B">
            <w:pPr>
              <w:pStyle w:val="Textpoznpodarou"/>
              <w:autoSpaceDE/>
              <w:autoSpaceDN/>
              <w:spacing w:before="10" w:after="10"/>
              <w:rPr>
                <w:rFonts w:ascii="Arial" w:hAnsi="Arial" w:cs="Arial"/>
                <w:sz w:val="18"/>
              </w:rPr>
            </w:pP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14:paraId="7B0A517F" w14:textId="77777777" w:rsidR="00501CFD" w:rsidRDefault="00501CFD" w:rsidP="00550A5B">
            <w:pPr>
              <w:spacing w:before="10" w:after="1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55E56228" w14:textId="77777777" w:rsidR="00501CFD" w:rsidRDefault="00501CFD" w:rsidP="00550A5B">
            <w:pPr>
              <w:spacing w:before="10" w:after="1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Datum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5BF37D75" w14:textId="2701B4E8" w:rsidR="00501CFD" w:rsidRDefault="00F308FD" w:rsidP="00C35F4C">
            <w:pPr>
              <w:spacing w:before="10" w:after="10"/>
            </w:pPr>
            <w:r>
              <w:t>2</w:t>
            </w:r>
            <w:r w:rsidR="00C35F4C">
              <w:t>6</w:t>
            </w:r>
            <w:bookmarkStart w:id="0" w:name="_GoBack"/>
            <w:bookmarkEnd w:id="0"/>
            <w:r>
              <w:t>.</w:t>
            </w:r>
            <w:r w:rsidR="00FD1CDF">
              <w:t>června</w:t>
            </w:r>
            <w:r>
              <w:t xml:space="preserve"> 201</w:t>
            </w:r>
            <w:r w:rsidR="00FD1CDF">
              <w:t>7</w:t>
            </w:r>
          </w:p>
        </w:tc>
      </w:tr>
    </w:tbl>
    <w:p w14:paraId="33FFB448" w14:textId="77777777" w:rsidR="00501CFD" w:rsidRDefault="00501CFD" w:rsidP="00501CFD"/>
    <w:p w14:paraId="73B40D76" w14:textId="77777777" w:rsidR="00550A5B" w:rsidRDefault="00550A5B"/>
    <w:sectPr w:rsidR="00550A5B" w:rsidSect="00550A5B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CFF61" w14:textId="77777777" w:rsidR="0045258B" w:rsidRDefault="0045258B">
      <w:r>
        <w:separator/>
      </w:r>
    </w:p>
  </w:endnote>
  <w:endnote w:type="continuationSeparator" w:id="0">
    <w:p w14:paraId="23480FAE" w14:textId="77777777" w:rsidR="0045258B" w:rsidRDefault="0045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425B4" w14:textId="77777777" w:rsidR="00550A5B" w:rsidRDefault="00550A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A746D9" w14:textId="77777777" w:rsidR="00550A5B" w:rsidRDefault="00550A5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E2871" w14:textId="1FF4817D" w:rsidR="00550A5B" w:rsidRDefault="00550A5B">
    <w:pPr>
      <w:pStyle w:val="Zpat"/>
      <w:framePr w:wrap="around" w:vAnchor="text" w:hAnchor="margin" w:xAlign="right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C35F4C">
      <w:rPr>
        <w:rStyle w:val="slostrnky"/>
        <w:sz w:val="20"/>
      </w:rPr>
      <w:t>4</w:t>
    </w:r>
    <w:r>
      <w:rPr>
        <w:rStyle w:val="slostrnky"/>
        <w:sz w:val="20"/>
      </w:rPr>
      <w:fldChar w:fldCharType="end"/>
    </w:r>
  </w:p>
  <w:p w14:paraId="57D27FB8" w14:textId="77777777" w:rsidR="00550A5B" w:rsidRDefault="00550A5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BBEEE" w14:textId="77777777" w:rsidR="0045258B" w:rsidRDefault="0045258B">
      <w:r>
        <w:separator/>
      </w:r>
    </w:p>
  </w:footnote>
  <w:footnote w:type="continuationSeparator" w:id="0">
    <w:p w14:paraId="0FF1F09B" w14:textId="77777777" w:rsidR="0045258B" w:rsidRDefault="0045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7A6E"/>
    <w:multiLevelType w:val="singleLevel"/>
    <w:tmpl w:val="3FB21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28853600"/>
    <w:multiLevelType w:val="hybridMultilevel"/>
    <w:tmpl w:val="0E786B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6F4B"/>
    <w:multiLevelType w:val="hybridMultilevel"/>
    <w:tmpl w:val="CB24D7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E5160"/>
    <w:multiLevelType w:val="singleLevel"/>
    <w:tmpl w:val="4B80FD3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FD"/>
    <w:rsid w:val="00033A01"/>
    <w:rsid w:val="00093445"/>
    <w:rsid w:val="000E152B"/>
    <w:rsid w:val="00146F9B"/>
    <w:rsid w:val="001649F9"/>
    <w:rsid w:val="00166D70"/>
    <w:rsid w:val="001A105C"/>
    <w:rsid w:val="001A19FB"/>
    <w:rsid w:val="001A5CA5"/>
    <w:rsid w:val="003C321B"/>
    <w:rsid w:val="00452583"/>
    <w:rsid w:val="0045258B"/>
    <w:rsid w:val="00456B60"/>
    <w:rsid w:val="004732E6"/>
    <w:rsid w:val="00495650"/>
    <w:rsid w:val="004E5321"/>
    <w:rsid w:val="00501CFD"/>
    <w:rsid w:val="00550A5B"/>
    <w:rsid w:val="0062067E"/>
    <w:rsid w:val="006669A6"/>
    <w:rsid w:val="0077435E"/>
    <w:rsid w:val="007A3E23"/>
    <w:rsid w:val="007A6DAC"/>
    <w:rsid w:val="008165C8"/>
    <w:rsid w:val="008307E1"/>
    <w:rsid w:val="00835CAA"/>
    <w:rsid w:val="008C542B"/>
    <w:rsid w:val="009E41AD"/>
    <w:rsid w:val="00A0679C"/>
    <w:rsid w:val="00C249FE"/>
    <w:rsid w:val="00C35F4C"/>
    <w:rsid w:val="00C86BED"/>
    <w:rsid w:val="00D5555F"/>
    <w:rsid w:val="00D65F70"/>
    <w:rsid w:val="00D67938"/>
    <w:rsid w:val="00DA663C"/>
    <w:rsid w:val="00DC1891"/>
    <w:rsid w:val="00DF0895"/>
    <w:rsid w:val="00E633E7"/>
    <w:rsid w:val="00EB48F7"/>
    <w:rsid w:val="00F308FD"/>
    <w:rsid w:val="00F97181"/>
    <w:rsid w:val="00FD1CDF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C1E277"/>
  <w14:defaultImageDpi w14:val="300"/>
  <w15:docId w15:val="{253D2E30-B6D6-4286-BAE1-36000948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CFD"/>
    <w:rPr>
      <w:rFonts w:eastAsia="Times New Roman"/>
      <w:noProof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01CFD"/>
    <w:pPr>
      <w:keepNext/>
      <w:autoSpaceDE w:val="0"/>
      <w:autoSpaceDN w:val="0"/>
      <w:spacing w:line="240" w:lineRule="atLeast"/>
      <w:jc w:val="both"/>
      <w:outlineLvl w:val="0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5C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E53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1CFD"/>
    <w:rPr>
      <w:rFonts w:eastAsia="Times New Roman"/>
      <w:b/>
      <w:bCs/>
      <w:noProof/>
      <w:sz w:val="22"/>
      <w:szCs w:val="22"/>
      <w:lang w:eastAsia="en-US"/>
    </w:rPr>
  </w:style>
  <w:style w:type="paragraph" w:styleId="Zpat">
    <w:name w:val="footer"/>
    <w:basedOn w:val="Normln"/>
    <w:link w:val="ZpatChar"/>
    <w:semiHidden/>
    <w:rsid w:val="00501C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01CFD"/>
    <w:rPr>
      <w:rFonts w:eastAsia="Times New Roman"/>
      <w:noProof/>
      <w:sz w:val="24"/>
      <w:szCs w:val="24"/>
      <w:lang w:eastAsia="en-US"/>
    </w:rPr>
  </w:style>
  <w:style w:type="character" w:styleId="slostrnky">
    <w:name w:val="page number"/>
    <w:basedOn w:val="Standardnpsmoodstavce"/>
    <w:semiHidden/>
    <w:rsid w:val="00501CFD"/>
  </w:style>
  <w:style w:type="paragraph" w:customStyle="1" w:styleId="WW-Zkladntext2">
    <w:name w:val="WW-Základní text 2"/>
    <w:basedOn w:val="Normln"/>
    <w:rsid w:val="00501CFD"/>
    <w:pPr>
      <w:suppressAutoHyphens/>
      <w:spacing w:after="120"/>
      <w:jc w:val="both"/>
    </w:pPr>
    <w:rPr>
      <w:rFonts w:ascii="Cambria" w:hAnsi="Cambria"/>
      <w:sz w:val="20"/>
      <w:szCs w:val="20"/>
      <w:lang w:eastAsia="ar-SA"/>
    </w:rPr>
  </w:style>
  <w:style w:type="paragraph" w:styleId="Textpoznpodarou">
    <w:name w:val="footnote text"/>
    <w:aliases w:val="Footnote Text Char Char Char Char Char Char Char Char Char,Footnote Text Char Char Char Char Char Char Char Char"/>
    <w:basedOn w:val="Normln"/>
    <w:link w:val="TextpoznpodarouChar"/>
    <w:semiHidden/>
    <w:rsid w:val="00501CFD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TextpoznpodarouChar">
    <w:name w:val="Text pozn. pod čarou Char"/>
    <w:aliases w:val="Footnote Text Char Char Char Char Char Char Char Char Char Char,Footnote Text Char Char Char Char Char Char Char Char Char1"/>
    <w:basedOn w:val="Standardnpsmoodstavce"/>
    <w:link w:val="Textpoznpodarou"/>
    <w:semiHidden/>
    <w:rsid w:val="00501CFD"/>
    <w:rPr>
      <w:rFonts w:ascii="Courier New" w:eastAsia="Times New Roman" w:hAnsi="Courier New"/>
      <w:noProof/>
      <w:lang w:eastAsia="en-US"/>
    </w:rPr>
  </w:style>
  <w:style w:type="paragraph" w:customStyle="1" w:styleId="Pedmtkomente1">
    <w:name w:val="Předmět komentáře1"/>
    <w:basedOn w:val="Textkomente"/>
    <w:next w:val="Textkomente"/>
    <w:semiHidden/>
    <w:rsid w:val="00501CFD"/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CF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CFD"/>
    <w:rPr>
      <w:rFonts w:eastAsia="Times New Roman"/>
      <w:noProof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732E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2E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2E6"/>
    <w:rPr>
      <w:rFonts w:eastAsia="Times New Roman"/>
      <w:b/>
      <w:bCs/>
      <w:noProof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2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2E6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Zkladntext">
    <w:name w:val="Body Text"/>
    <w:basedOn w:val="Normln"/>
    <w:link w:val="ZkladntextChar"/>
    <w:rsid w:val="00E633E7"/>
    <w:pPr>
      <w:jc w:val="both"/>
    </w:pPr>
    <w:rPr>
      <w:rFonts w:ascii="Arial" w:hAnsi="Arial" w:cs="Arial"/>
      <w:noProof w:val="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633E7"/>
    <w:rPr>
      <w:rFonts w:ascii="Arial" w:eastAsia="Times New Roman" w:hAnsi="Arial" w:cs="Arial"/>
      <w:sz w:val="24"/>
      <w:lang w:eastAsia="cs-CZ"/>
    </w:rPr>
  </w:style>
  <w:style w:type="paragraph" w:customStyle="1" w:styleId="dka2">
    <w:name w:val="řádka 2"/>
    <w:basedOn w:val="Zkladntext"/>
    <w:rsid w:val="00E633E7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C86BED"/>
    <w:pPr>
      <w:widowControl w:val="0"/>
      <w:autoSpaceDE w:val="0"/>
      <w:autoSpaceDN w:val="0"/>
      <w:ind w:left="708"/>
    </w:pPr>
    <w:rPr>
      <w:rFonts w:ascii="MS Sans Serif" w:hAnsi="MS Sans Serif" w:cs="MS Sans Serif"/>
      <w:noProof w:val="0"/>
      <w:sz w:val="20"/>
      <w:szCs w:val="20"/>
      <w:lang w:val="en-US" w:eastAsia="cs-CZ"/>
    </w:rPr>
  </w:style>
  <w:style w:type="paragraph" w:customStyle="1" w:styleId="Styl">
    <w:name w:val="Styl"/>
    <w:rsid w:val="00C86BE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rsid w:val="001A5CA5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5CA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E5321"/>
    <w:rPr>
      <w:rFonts w:asciiTheme="majorHAnsi" w:eastAsiaTheme="majorEastAsia" w:hAnsiTheme="majorHAnsi" w:cstheme="majorBidi"/>
      <w:i/>
      <w:iCs/>
      <w:noProof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aw.cas.cz/medlawjourn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A36515-8C9A-4B79-AF5E-D84CC368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2634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Parakova</dc:creator>
  <cp:lastModifiedBy>TM</cp:lastModifiedBy>
  <cp:revision>6</cp:revision>
  <dcterms:created xsi:type="dcterms:W3CDTF">2017-06-22T07:57:00Z</dcterms:created>
  <dcterms:modified xsi:type="dcterms:W3CDTF">2017-06-28T13:12:00Z</dcterms:modified>
</cp:coreProperties>
</file>