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B033B" w14:textId="77777777" w:rsidR="00D7190F" w:rsidRPr="00AC2D88" w:rsidRDefault="00D7190F" w:rsidP="00D7190F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hyperlink r:id="rId4" w:history="1">
        <w:r w:rsidRPr="003312CA">
          <w:rPr>
            <w:rStyle w:val="Hypertextovodkaz"/>
            <w:rFonts w:ascii="Arial" w:hAnsi="Arial" w:cs="Arial"/>
            <w:sz w:val="16"/>
            <w:szCs w:val="16"/>
          </w:rPr>
          <w:t>https://www.vinegret.cz/684242/nazvany-samye-schastlivye-strany-mira-2024</w:t>
        </w:r>
      </w:hyperlink>
    </w:p>
    <w:p w14:paraId="6787CD97" w14:textId="77777777" w:rsidR="00D7190F" w:rsidRPr="00AC2D88" w:rsidRDefault="00D7190F" w:rsidP="00D7190F">
      <w:pPr>
        <w:pStyle w:val="Normln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6 </w:t>
      </w:r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>Междунаро́дный день сча́стья </w:t>
      </w:r>
    </w:p>
    <w:p w14:paraId="5FE70DEB" w14:textId="77777777" w:rsidR="00D7190F" w:rsidRPr="00786264" w:rsidRDefault="00D7190F" w:rsidP="00D7190F">
      <w:pPr>
        <w:pStyle w:val="Normlnweb"/>
        <w:spacing w:before="0" w:beforeAutospacing="0" w:after="0" w:afterAutospacing="0" w:line="276" w:lineRule="auto"/>
        <w:jc w:val="center"/>
      </w:pPr>
      <w:r w:rsidRPr="00786264">
        <w:rPr>
          <w:rFonts w:ascii="Arial" w:hAnsi="Arial" w:cs="Arial"/>
          <w:b/>
          <w:bCs/>
          <w:shd w:val="clear" w:color="auto" w:fill="FFFFFF"/>
        </w:rPr>
        <w:t>20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6757D">
        <w:rPr>
          <w:rFonts w:ascii="Arial" w:hAnsi="Arial" w:cs="Arial"/>
          <w:bCs/>
          <w:shd w:val="clear" w:color="auto" w:fill="FFFFFF"/>
        </w:rPr>
        <w:t>[……………………………]</w:t>
      </w:r>
      <w:r w:rsidRPr="00A6757D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86264">
        <w:rPr>
          <w:rFonts w:ascii="Arial" w:hAnsi="Arial" w:cs="Arial"/>
          <w:b/>
          <w:bCs/>
          <w:shd w:val="clear" w:color="auto" w:fill="FFFFFF"/>
        </w:rPr>
        <w:t xml:space="preserve"> мáрта</w:t>
      </w:r>
    </w:p>
    <w:p w14:paraId="3E0DD813" w14:textId="77777777" w:rsidR="00D7190F" w:rsidRPr="00AC2D88" w:rsidRDefault="00D7190F" w:rsidP="00D7190F">
      <w:pPr>
        <w:pStyle w:val="Normlnweb"/>
        <w:spacing w:before="0" w:beforeAutospacing="0" w:after="0" w:afterAutospacing="0" w:line="276" w:lineRule="auto"/>
        <w:jc w:val="center"/>
      </w:pPr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Оцени́те удовлетворённость свое́й жи́знью</w:t>
      </w:r>
    </w:p>
    <w:p w14:paraId="3427135D" w14:textId="77777777" w:rsidR="00D7190F" w:rsidRDefault="00D7190F" w:rsidP="00D7190F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36363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363636"/>
          <w:shd w:val="clear" w:color="auto" w:fill="FFFFFF"/>
        </w:rPr>
        <w:t>0 бáллов ______________________10 бá</w:t>
      </w:r>
      <w:r w:rsidRPr="00AC2D88">
        <w:rPr>
          <w:rFonts w:ascii="Arial" w:hAnsi="Arial" w:cs="Arial"/>
          <w:b/>
          <w:bCs/>
          <w:color w:val="363636"/>
          <w:shd w:val="clear" w:color="auto" w:fill="FFFFFF"/>
        </w:rPr>
        <w:t>ллов</w:t>
      </w:r>
    </w:p>
    <w:p w14:paraId="5A1EB50B" w14:textId="77777777" w:rsidR="00D7190F" w:rsidRPr="00BB1223" w:rsidRDefault="00D7190F" w:rsidP="00D7190F">
      <w:pPr>
        <w:pStyle w:val="Normlnweb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14:paraId="6714542A" w14:textId="77777777" w:rsidR="00D7190F" w:rsidRPr="00AC2D88" w:rsidRDefault="00D7190F" w:rsidP="00D7190F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AC2D88">
        <w:rPr>
          <w:rFonts w:ascii="Arial" w:hAnsi="Arial" w:cs="Arial"/>
          <w:b/>
          <w:sz w:val="24"/>
          <w:szCs w:val="24"/>
        </w:rPr>
        <w:t xml:space="preserve">На́званы </w:t>
      </w:r>
      <w:r w:rsidRPr="00A6757D">
        <w:rPr>
          <w:rFonts w:ascii="Arial" w:hAnsi="Arial" w:cs="Arial"/>
          <w:b/>
          <w:i/>
          <w:sz w:val="24"/>
          <w:szCs w:val="24"/>
        </w:rPr>
        <w:t>nejšťastnější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2D88">
        <w:rPr>
          <w:rFonts w:ascii="Arial" w:hAnsi="Arial" w:cs="Arial"/>
          <w:b/>
          <w:i/>
          <w:sz w:val="24"/>
          <w:szCs w:val="24"/>
        </w:rPr>
        <w:t>země světa 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>……………</w:t>
      </w:r>
    </w:p>
    <w:p w14:paraId="11EDC20D" w14:textId="77777777" w:rsidR="00D7190F" w:rsidRPr="00BB1223" w:rsidRDefault="00D7190F" w:rsidP="00D7190F">
      <w:pPr>
        <w:spacing w:after="0" w:line="276" w:lineRule="auto"/>
        <w:rPr>
          <w:rFonts w:ascii="Arial" w:hAnsi="Arial" w:cs="Arial"/>
        </w:rPr>
      </w:pPr>
      <w:r w:rsidRPr="00BB1223">
        <w:rPr>
          <w:rFonts w:ascii="Arial" w:hAnsi="Arial" w:cs="Arial"/>
        </w:rPr>
        <w:t>obsadit místo</w:t>
      </w:r>
      <w:r w:rsidRPr="00BB1223">
        <w:t xml:space="preserve"> </w:t>
      </w:r>
      <w:r w:rsidRPr="00BB1223">
        <w:rPr>
          <w:rFonts w:ascii="Arial" w:hAnsi="Arial" w:cs="Arial"/>
        </w:rPr>
        <w:t xml:space="preserve">                                                         světový žebříček</w:t>
      </w:r>
    </w:p>
    <w:p w14:paraId="693A2AB0" w14:textId="77777777" w:rsidR="00D7190F" w:rsidRPr="00BB1223" w:rsidRDefault="00D7190F" w:rsidP="00D7190F">
      <w:pPr>
        <w:spacing w:after="0" w:line="276" w:lineRule="auto"/>
        <w:rPr>
          <w:rFonts w:ascii="Arial" w:hAnsi="Arial" w:cs="Arial"/>
        </w:rPr>
      </w:pPr>
      <w:r w:rsidRPr="00BB1223">
        <w:rPr>
          <w:rFonts w:ascii="Arial" w:hAnsi="Arial" w:cs="Arial"/>
        </w:rPr>
        <w:t>připravit                                                                  rozvoj</w:t>
      </w:r>
    </w:p>
    <w:p w14:paraId="77848417" w14:textId="77777777" w:rsidR="00D7190F" w:rsidRPr="00BB1223" w:rsidRDefault="00D7190F" w:rsidP="00D7190F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>Česko …………………………</w:t>
      </w:r>
      <w:r w:rsidRPr="00004CBD">
        <w:rPr>
          <w:rFonts w:ascii="Arial" w:hAnsi="Arial" w:cs="Arial"/>
        </w:rPr>
        <w:t xml:space="preserve"> заняла́ 18-е ме́сто в </w:t>
      </w:r>
      <w:r w:rsidRPr="00AC2D88">
        <w:rPr>
          <w:rFonts w:ascii="Arial" w:hAnsi="Arial" w:cs="Arial"/>
          <w:i/>
        </w:rPr>
        <w:t>světovém</w:t>
      </w:r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 </w:t>
      </w:r>
      <w:r w:rsidRPr="00004CBD">
        <w:rPr>
          <w:rFonts w:ascii="Arial" w:hAnsi="Arial" w:cs="Arial"/>
        </w:rPr>
        <w:t xml:space="preserve">ре́йтинге </w:t>
      </w:r>
      <w:r>
        <w:rPr>
          <w:rFonts w:ascii="Arial" w:hAnsi="Arial" w:cs="Arial"/>
          <w:i/>
        </w:rPr>
        <w:t>štěstí …………..……</w:t>
      </w:r>
      <w:r w:rsidRPr="00004CBD">
        <w:rPr>
          <w:rFonts w:ascii="Arial" w:hAnsi="Arial" w:cs="Arial"/>
        </w:rPr>
        <w:t xml:space="preserve"> (World Happiness Report 2024), </w:t>
      </w:r>
      <w:r>
        <w:rPr>
          <w:rFonts w:ascii="Arial" w:hAnsi="Arial" w:cs="Arial"/>
          <w:i/>
        </w:rPr>
        <w:t xml:space="preserve">který pro OSN………………………….. </w:t>
      </w:r>
      <w:r>
        <w:rPr>
          <w:rFonts w:ascii="Arial" w:hAnsi="Arial" w:cs="Arial"/>
        </w:rPr>
        <w:t>[</w:t>
      </w:r>
      <w:r w:rsidRPr="00C91931">
        <w:rPr>
          <w:rFonts w:ascii="Arial" w:hAnsi="Arial" w:cs="Arial"/>
        </w:rPr>
        <w:t>Организа́ции Объединённ</w:t>
      </w:r>
      <w:r w:rsidRPr="000E532A">
        <w:rPr>
          <w:rFonts w:ascii="Arial" w:hAnsi="Arial" w:cs="Arial"/>
        </w:rPr>
        <w:t>ых</w:t>
      </w:r>
      <w:r w:rsidRPr="00C91931">
        <w:rPr>
          <w:rFonts w:ascii="Arial" w:hAnsi="Arial" w:cs="Arial"/>
        </w:rPr>
        <w:t xml:space="preserve"> На́ций</w:t>
      </w:r>
      <w:r>
        <w:rPr>
          <w:rFonts w:ascii="Arial" w:hAnsi="Arial" w:cs="Arial"/>
        </w:rPr>
        <w:t>]</w:t>
      </w:r>
      <w:r w:rsidRPr="00C91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04CBD">
        <w:rPr>
          <w:rFonts w:ascii="Arial" w:hAnsi="Arial" w:cs="Arial"/>
        </w:rPr>
        <w:t xml:space="preserve">подгото́вила «Сеть по по́иску реше́ний в о́бласти </w:t>
      </w:r>
      <w:r w:rsidRPr="007D53A7">
        <w:rPr>
          <w:rFonts w:ascii="Arial" w:hAnsi="Arial" w:cs="Arial"/>
        </w:rPr>
        <w:t>усто́йчивого разви́тия</w:t>
      </w:r>
      <w:r w:rsidRPr="00004CBD">
        <w:rPr>
          <w:rFonts w:ascii="Arial" w:hAnsi="Arial" w:cs="Arial"/>
        </w:rPr>
        <w:t>» (</w:t>
      </w:r>
      <w:r w:rsidRPr="00C522FE">
        <w:rPr>
          <w:rFonts w:ascii="Arial" w:hAnsi="Arial" w:cs="Arial"/>
          <w:shd w:val="clear" w:color="auto" w:fill="FFFFFF"/>
        </w:rPr>
        <w:t>Sustainable Development Solutions Network</w:t>
      </w:r>
      <w:r w:rsidRPr="00004CBD">
        <w:rPr>
          <w:rFonts w:ascii="Arial" w:hAnsi="Arial" w:cs="Arial"/>
        </w:rPr>
        <w:t xml:space="preserve">). За год </w:t>
      </w:r>
      <w:r>
        <w:rPr>
          <w:rFonts w:ascii="Arial" w:hAnsi="Arial" w:cs="Arial"/>
          <w:i/>
        </w:rPr>
        <w:t>se pozice republiky nezměnila ………..………………………………………</w:t>
      </w:r>
      <w:r>
        <w:rPr>
          <w:rFonts w:ascii="Arial" w:hAnsi="Arial" w:cs="Arial"/>
        </w:rPr>
        <w:t>………………….…….……….</w:t>
      </w:r>
    </w:p>
    <w:p w14:paraId="31CC649C" w14:textId="77777777" w:rsidR="00D7190F" w:rsidRPr="002C1D28" w:rsidRDefault="00D7190F" w:rsidP="00D719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slavit                                                                      zavést</w:t>
      </w:r>
    </w:p>
    <w:p w14:paraId="093C9110" w14:textId="77777777" w:rsidR="00D7190F" w:rsidRDefault="00D7190F" w:rsidP="00D719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Valné shromáždění OSN</w:t>
      </w:r>
    </w:p>
    <w:p w14:paraId="7395C4DD" w14:textId="77777777" w:rsidR="00D7190F" w:rsidRDefault="00D7190F" w:rsidP="00D719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Žebříček ………………………………..</w:t>
      </w:r>
      <w:r w:rsidRPr="00004CBD">
        <w:rPr>
          <w:rFonts w:ascii="Arial" w:hAnsi="Arial" w:cs="Arial"/>
        </w:rPr>
        <w:t xml:space="preserve"> подгото́влен к </w:t>
      </w:r>
      <w:r>
        <w:rPr>
          <w:rFonts w:ascii="Arial" w:hAnsi="Arial" w:cs="Arial"/>
          <w:i/>
        </w:rPr>
        <w:t xml:space="preserve">Mezinárodnímu dni štěstí </w:t>
      </w:r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</w:p>
    <w:p w14:paraId="53AE3903" w14:textId="77777777" w:rsidR="00D7190F" w:rsidRDefault="00D7190F" w:rsidP="00D719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004CBD">
        <w:rPr>
          <w:rFonts w:ascii="Arial" w:hAnsi="Arial" w:cs="Arial"/>
        </w:rPr>
        <w:t xml:space="preserve">, кото́рый ежего́дно отмеча́ется 20 </w:t>
      </w:r>
      <w:r>
        <w:rPr>
          <w:rFonts w:ascii="Arial" w:hAnsi="Arial" w:cs="Arial"/>
          <w:i/>
        </w:rPr>
        <w:t>března …………………….</w:t>
      </w:r>
      <w:r w:rsidRPr="00004CBD">
        <w:rPr>
          <w:rFonts w:ascii="Arial" w:hAnsi="Arial" w:cs="Arial"/>
        </w:rPr>
        <w:t xml:space="preserve"> Он был введён Генера́льн</w:t>
      </w:r>
      <w:r w:rsidRPr="007D53A7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Ассамбле́ей ООН</w:t>
      </w:r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</w:t>
      </w:r>
      <w:r w:rsidRPr="00004CBD">
        <w:rPr>
          <w:rFonts w:ascii="Arial" w:hAnsi="Arial" w:cs="Arial"/>
        </w:rPr>
        <w:t xml:space="preserve"> </w:t>
      </w:r>
      <w:r w:rsidRPr="00AC2D88">
        <w:rPr>
          <w:rFonts w:ascii="Arial" w:hAnsi="Arial" w:cs="Arial"/>
          <w:i/>
        </w:rPr>
        <w:t>roce</w:t>
      </w:r>
      <w:r>
        <w:rPr>
          <w:rFonts w:ascii="Arial" w:hAnsi="Arial" w:cs="Arial"/>
          <w:i/>
        </w:rPr>
        <w:t xml:space="preserve"> </w:t>
      </w:r>
      <w:r w:rsidRPr="00004CBD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………………………………………………………….</w:t>
      </w:r>
    </w:p>
    <w:p w14:paraId="5DCE0320" w14:textId="77777777" w:rsidR="00D7190F" w:rsidRDefault="00D7190F" w:rsidP="00D7190F">
      <w:pPr>
        <w:spacing w:after="0" w:line="276" w:lineRule="auto"/>
        <w:rPr>
          <w:rFonts w:ascii="Arial" w:hAnsi="Arial" w:cs="Arial"/>
        </w:rPr>
      </w:pPr>
      <w:r w:rsidRPr="000E532A">
        <w:rPr>
          <w:rFonts w:ascii="Arial" w:hAnsi="Arial" w:cs="Arial"/>
        </w:rPr>
        <w:t xml:space="preserve">Са́мыми счастли́выми </w:t>
      </w:r>
      <w:r>
        <w:rPr>
          <w:rFonts w:ascii="Arial" w:hAnsi="Arial" w:cs="Arial"/>
          <w:i/>
        </w:rPr>
        <w:t>lidmi …………………………</w:t>
      </w:r>
      <w:r w:rsidRPr="00004CBD">
        <w:rPr>
          <w:rFonts w:ascii="Arial" w:hAnsi="Arial" w:cs="Arial"/>
        </w:rPr>
        <w:t xml:space="preserve"> на све́те экспе́рт</w:t>
      </w:r>
      <w:r w:rsidRPr="007D53A7">
        <w:rPr>
          <w:rFonts w:ascii="Arial" w:hAnsi="Arial" w:cs="Arial"/>
          <w:b/>
        </w:rPr>
        <w:t>ы</w:t>
      </w:r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sedmý rok ……….. …….. </w:t>
      </w:r>
      <w:r w:rsidRPr="00004CBD">
        <w:rPr>
          <w:rFonts w:ascii="Arial" w:hAnsi="Arial" w:cs="Arial"/>
        </w:rPr>
        <w:t xml:space="preserve">подря́д </w:t>
      </w:r>
      <w:r w:rsidRPr="00FC0E36">
        <w:rPr>
          <w:rFonts w:ascii="Arial" w:hAnsi="Arial" w:cs="Arial"/>
          <w:sz w:val="18"/>
          <w:szCs w:val="18"/>
        </w:rPr>
        <w:t>za sebou</w:t>
      </w:r>
      <w:r>
        <w:rPr>
          <w:rFonts w:ascii="Arial" w:hAnsi="Arial" w:cs="Arial"/>
        </w:rPr>
        <w:t xml:space="preserve"> </w:t>
      </w:r>
      <w:r w:rsidRPr="00004CBD">
        <w:rPr>
          <w:rFonts w:ascii="Arial" w:hAnsi="Arial" w:cs="Arial"/>
        </w:rPr>
        <w:t>призна́ли жи́тел</w:t>
      </w:r>
      <w:r w:rsidRPr="007D53A7">
        <w:rPr>
          <w:rFonts w:ascii="Arial" w:hAnsi="Arial" w:cs="Arial"/>
          <w:b/>
        </w:rPr>
        <w:t>ей</w:t>
      </w:r>
      <w:r w:rsidRPr="00004CBD">
        <w:rPr>
          <w:rFonts w:ascii="Arial" w:hAnsi="Arial" w:cs="Arial"/>
        </w:rPr>
        <w:t xml:space="preserve"> Финля́ндии. В пятёрку </w:t>
      </w:r>
      <w:r>
        <w:rPr>
          <w:rFonts w:ascii="Arial" w:hAnsi="Arial" w:cs="Arial"/>
          <w:i/>
        </w:rPr>
        <w:t>lídrů ……………………</w:t>
      </w:r>
      <w:r w:rsidRPr="00004CBD">
        <w:rPr>
          <w:rFonts w:ascii="Arial" w:hAnsi="Arial" w:cs="Arial"/>
        </w:rPr>
        <w:t xml:space="preserve"> та́кже вошли́ </w:t>
      </w:r>
      <w:r>
        <w:rPr>
          <w:rFonts w:ascii="Arial" w:hAnsi="Arial" w:cs="Arial"/>
          <w:i/>
        </w:rPr>
        <w:t xml:space="preserve">Dánsko, Island, Švédsko …………………………………………………………… </w:t>
      </w:r>
      <w:r w:rsidRPr="00004CBD">
        <w:rPr>
          <w:rFonts w:ascii="Arial" w:hAnsi="Arial" w:cs="Arial"/>
        </w:rPr>
        <w:t xml:space="preserve"> и Изра́иль. </w:t>
      </w:r>
    </w:p>
    <w:p w14:paraId="435AD710" w14:textId="77777777" w:rsidR="00D7190F" w:rsidRPr="00A45D89" w:rsidRDefault="00D7190F" w:rsidP="00D7190F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EF964FF" w14:textId="77777777" w:rsidR="00D7190F" w:rsidRPr="00004CBD" w:rsidRDefault="00D7190F" w:rsidP="00D719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V Česku ……………………………….</w:t>
      </w:r>
      <w:r w:rsidRPr="00004CBD">
        <w:rPr>
          <w:rFonts w:ascii="Arial" w:hAnsi="Arial" w:cs="Arial"/>
        </w:rPr>
        <w:t xml:space="preserve"> наибо́лее </w:t>
      </w:r>
      <w:r>
        <w:rPr>
          <w:rFonts w:ascii="Arial" w:hAnsi="Arial" w:cs="Arial"/>
          <w:i/>
        </w:rPr>
        <w:t>šťastnými ……………………………………..</w:t>
      </w:r>
      <w:r w:rsidRPr="00004CBD">
        <w:rPr>
          <w:rFonts w:ascii="Arial" w:hAnsi="Arial" w:cs="Arial"/>
        </w:rPr>
        <w:t xml:space="preserve"> </w:t>
      </w:r>
      <w:r w:rsidRPr="000E532A">
        <w:rPr>
          <w:rFonts w:ascii="Arial" w:hAnsi="Arial" w:cs="Arial"/>
          <w:i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cítí obyvatelé …………………………………………………….………</w:t>
      </w:r>
      <w:r w:rsidRPr="00004CBD">
        <w:rPr>
          <w:rFonts w:ascii="Arial" w:hAnsi="Arial" w:cs="Arial"/>
        </w:rPr>
        <w:t xml:space="preserve"> до 30</w:t>
      </w:r>
      <w:r>
        <w:rPr>
          <w:rFonts w:ascii="Arial" w:hAnsi="Arial" w:cs="Arial"/>
        </w:rPr>
        <w:t xml:space="preserve"> </w:t>
      </w:r>
      <w:r w:rsidRPr="00E705B1">
        <w:t>[</w:t>
      </w:r>
      <w:r w:rsidRPr="00E705B1">
        <w:rPr>
          <w:rFonts w:ascii="Arial" w:hAnsi="Arial" w:cs="Arial"/>
          <w:color w:val="00B050"/>
        </w:rPr>
        <w:t>тридцати́</w:t>
      </w:r>
      <w:r>
        <w:rPr>
          <w:rFonts w:ascii="Arial" w:hAnsi="Arial" w:cs="Arial"/>
        </w:rPr>
        <w:t>]</w:t>
      </w:r>
      <w:r w:rsidRPr="00004CBD">
        <w:rPr>
          <w:rFonts w:ascii="Arial" w:hAnsi="Arial" w:cs="Arial"/>
        </w:rPr>
        <w:t xml:space="preserve"> лет. Они́ </w:t>
      </w:r>
      <w:r>
        <w:rPr>
          <w:rFonts w:ascii="Arial" w:hAnsi="Arial" w:cs="Arial"/>
          <w:i/>
        </w:rPr>
        <w:t>hodnotili ………………………………………</w:t>
      </w:r>
      <w:r w:rsidRPr="00004CBD">
        <w:rPr>
          <w:rFonts w:ascii="Arial" w:hAnsi="Arial" w:cs="Arial"/>
        </w:rPr>
        <w:t xml:space="preserve"> свою́ теку́щую жизнь</w:t>
      </w:r>
      <w:r w:rsidRPr="002C1D28">
        <w:rPr>
          <w:rFonts w:ascii="Arial" w:hAnsi="Arial" w:cs="Arial"/>
          <w:i/>
        </w:rPr>
        <w:t xml:space="preserve"> </w:t>
      </w:r>
      <w:r w:rsidRPr="00004CBD">
        <w:rPr>
          <w:rFonts w:ascii="Arial" w:hAnsi="Arial" w:cs="Arial"/>
        </w:rPr>
        <w:t>на 7,2 ба́лла.</w:t>
      </w:r>
    </w:p>
    <w:p w14:paraId="10A4387F" w14:textId="77777777" w:rsidR="00D7190F" w:rsidRPr="00931809" w:rsidRDefault="00D7190F" w:rsidP="00D7190F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71819E9" w14:textId="77777777" w:rsidR="00D7190F" w:rsidRDefault="00D7190F" w:rsidP="00D719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věková skupina                                                                     </w:t>
      </w:r>
    </w:p>
    <w:p w14:paraId="42A6B4D8" w14:textId="77777777" w:rsidR="00D7190F" w:rsidRPr="002C1D28" w:rsidRDefault="00D7190F" w:rsidP="00D7190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známka, hodnocení</w:t>
      </w:r>
    </w:p>
    <w:p w14:paraId="10749AF6" w14:textId="77777777" w:rsidR="00D7190F" w:rsidRDefault="00D7190F" w:rsidP="00D7190F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004CBD">
        <w:rPr>
          <w:rFonts w:ascii="Arial" w:hAnsi="Arial" w:cs="Arial"/>
        </w:rPr>
        <w:t xml:space="preserve">Ме́нее </w:t>
      </w:r>
      <w:r w:rsidRPr="007D53A7">
        <w:rPr>
          <w:rFonts w:ascii="Arial" w:hAnsi="Arial" w:cs="Arial"/>
        </w:rPr>
        <w:t xml:space="preserve">счастли́вой возрастно́й </w:t>
      </w:r>
      <w:r>
        <w:rPr>
          <w:rFonts w:ascii="Arial" w:hAnsi="Arial" w:cs="Arial"/>
          <w:i/>
        </w:rPr>
        <w:t>skupinou …………………………</w:t>
      </w:r>
      <w:r w:rsidRPr="00004CBD">
        <w:rPr>
          <w:rFonts w:ascii="Arial" w:hAnsi="Arial" w:cs="Arial"/>
        </w:rPr>
        <w:t xml:space="preserve">, как и во </w:t>
      </w:r>
      <w:r w:rsidRPr="007D53A7">
        <w:rPr>
          <w:rFonts w:ascii="Arial" w:hAnsi="Arial" w:cs="Arial"/>
        </w:rPr>
        <w:t xml:space="preserve">мно́гих други́х стра́нах, оказа́лись </w:t>
      </w:r>
      <w:r>
        <w:rPr>
          <w:rFonts w:ascii="Arial" w:hAnsi="Arial" w:cs="Arial"/>
          <w:i/>
        </w:rPr>
        <w:t>důchodci starší …………………………………………..</w:t>
      </w:r>
      <w:r w:rsidRPr="007D53A7">
        <w:rPr>
          <w:rFonts w:ascii="Arial" w:hAnsi="Arial" w:cs="Arial"/>
        </w:rPr>
        <w:t xml:space="preserve"> 60 [</w:t>
      </w:r>
      <w:r w:rsidRPr="007D53A7">
        <w:rPr>
          <w:rFonts w:ascii="Arial" w:hAnsi="Arial" w:cs="Arial"/>
          <w:color w:val="00B050"/>
        </w:rPr>
        <w:t>шести́десяти</w:t>
      </w:r>
      <w:r w:rsidRPr="007D53A7">
        <w:rPr>
          <w:rFonts w:ascii="Arial" w:hAnsi="Arial" w:cs="Arial"/>
        </w:rPr>
        <w:t xml:space="preserve">] лет. Они́ поста́вили свое́й </w:t>
      </w:r>
      <w:r w:rsidRPr="00004CBD">
        <w:rPr>
          <w:rFonts w:ascii="Arial" w:hAnsi="Arial" w:cs="Arial"/>
        </w:rPr>
        <w:t>жи́зни оце́нку в 6,59 ба́лла.</w:t>
      </w:r>
    </w:p>
    <w:p w14:paraId="646996B2" w14:textId="77777777" w:rsidR="00D7190F" w:rsidRPr="00BB1223" w:rsidRDefault="00D7190F" w:rsidP="00D7190F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1C727DF" w14:textId="77777777" w:rsidR="00D7190F" w:rsidRDefault="00D7190F" w:rsidP="00D71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průzkum                                                 výzkum</w:t>
      </w:r>
    </w:p>
    <w:p w14:paraId="10515D7F" w14:textId="77777777" w:rsidR="00D7190F" w:rsidRDefault="00D7190F" w:rsidP="00D71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údaje, data                                             HDP na obyvatele</w:t>
      </w:r>
    </w:p>
    <w:p w14:paraId="1C7C8F8E" w14:textId="77777777" w:rsidR="00D7190F" w:rsidRDefault="00D7190F" w:rsidP="00D71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očekávaná délka života</w:t>
      </w:r>
    </w:p>
    <w:p w14:paraId="719BF9D3" w14:textId="77777777" w:rsidR="00D7190F" w:rsidRDefault="00D7190F" w:rsidP="00D71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řada jiných/dalších ukazatelů</w:t>
      </w:r>
    </w:p>
    <w:p w14:paraId="07CBF92F" w14:textId="77777777" w:rsidR="00D7190F" w:rsidRPr="007D53A7" w:rsidRDefault="00D7190F" w:rsidP="00D7190F">
      <w:pPr>
        <w:spacing w:after="0"/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Поми́мо </w:t>
      </w:r>
      <w:r>
        <w:rPr>
          <w:rFonts w:ascii="Arial" w:hAnsi="Arial" w:cs="Arial"/>
          <w:i/>
        </w:rPr>
        <w:t>výsledků …………………………..</w:t>
      </w:r>
      <w:r w:rsidRPr="00004CBD">
        <w:rPr>
          <w:rFonts w:ascii="Arial" w:hAnsi="Arial" w:cs="Arial"/>
        </w:rPr>
        <w:t xml:space="preserve"> опро́са, иссле́дование та́кже бази́руется на </w:t>
      </w:r>
      <w:r w:rsidRPr="007D53A7">
        <w:rPr>
          <w:rFonts w:ascii="Arial" w:hAnsi="Arial" w:cs="Arial"/>
        </w:rPr>
        <w:t xml:space="preserve">да́нных Gallup World Poll и учи́тывает </w:t>
      </w:r>
      <w:r>
        <w:rPr>
          <w:rFonts w:ascii="Arial" w:hAnsi="Arial" w:cs="Arial"/>
          <w:i/>
        </w:rPr>
        <w:t>takové faktory jako reálný ……………………………...</w:t>
      </w:r>
      <w:r w:rsidRPr="007D5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</w:t>
      </w:r>
      <w:r w:rsidRPr="007D53A7">
        <w:rPr>
          <w:rFonts w:ascii="Arial" w:hAnsi="Arial" w:cs="Arial"/>
        </w:rPr>
        <w:t xml:space="preserve">ВВП на ду́шу населе́ния, ожида́емая продолжи́тельность жи́зни, </w:t>
      </w:r>
      <w:r>
        <w:rPr>
          <w:rFonts w:ascii="Arial" w:hAnsi="Arial" w:cs="Arial"/>
          <w:i/>
        </w:rPr>
        <w:t>úroveň korupce …………………………..</w:t>
      </w:r>
      <w:r w:rsidRPr="007D53A7">
        <w:rPr>
          <w:rFonts w:ascii="Arial" w:hAnsi="Arial" w:cs="Arial"/>
        </w:rPr>
        <w:t>, социа́льные свобо́ды, а та́кже ряд други́х показа́тел</w:t>
      </w:r>
      <w:r w:rsidRPr="007D53A7">
        <w:rPr>
          <w:rFonts w:ascii="Arial" w:hAnsi="Arial" w:cs="Arial"/>
          <w:b/>
        </w:rPr>
        <w:t>ей</w:t>
      </w:r>
      <w:r w:rsidRPr="007D53A7">
        <w:rPr>
          <w:rFonts w:ascii="Arial" w:hAnsi="Arial" w:cs="Arial"/>
        </w:rPr>
        <w:t xml:space="preserve">, в том числе́ позити́вные и негати́вные пережива́ния </w:t>
      </w:r>
      <w:r w:rsidRPr="007D53A7">
        <w:rPr>
          <w:rFonts w:ascii="Arial" w:hAnsi="Arial" w:cs="Arial"/>
          <w:sz w:val="18"/>
          <w:szCs w:val="18"/>
        </w:rPr>
        <w:t>prožitky</w:t>
      </w:r>
      <w:r w:rsidRPr="007D53A7">
        <w:rPr>
          <w:rFonts w:ascii="Arial" w:hAnsi="Arial" w:cs="Arial"/>
        </w:rPr>
        <w:t xml:space="preserve"> респонде́нт</w:t>
      </w:r>
      <w:r w:rsidRPr="007D53A7">
        <w:rPr>
          <w:rFonts w:ascii="Arial" w:hAnsi="Arial" w:cs="Arial"/>
          <w:b/>
        </w:rPr>
        <w:t>ов</w:t>
      </w:r>
      <w:r w:rsidRPr="007D53A7">
        <w:rPr>
          <w:rFonts w:ascii="Arial" w:hAnsi="Arial" w:cs="Arial"/>
        </w:rPr>
        <w:t>.</w:t>
      </w:r>
    </w:p>
    <w:p w14:paraId="37233859" w14:textId="77777777" w:rsidR="00D7190F" w:rsidRPr="007D53A7" w:rsidRDefault="00D7190F" w:rsidP="00D7190F">
      <w:pPr>
        <w:spacing w:after="0" w:line="276" w:lineRule="auto"/>
        <w:rPr>
          <w:rFonts w:ascii="Arial" w:hAnsi="Arial" w:cs="Arial"/>
        </w:rPr>
      </w:pPr>
    </w:p>
    <w:p w14:paraId="5D35719E" w14:textId="77777777" w:rsidR="00D7190F" w:rsidRDefault="00D7190F" w:rsidP="00D7190F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004CBD">
        <w:rPr>
          <w:rFonts w:ascii="Arial" w:hAnsi="Arial" w:cs="Arial"/>
        </w:rPr>
        <w:t xml:space="preserve">При составле́нии ре́йтинга бы́ли опро́шены не ме́нее 3000 </w:t>
      </w:r>
      <w:r w:rsidRPr="00A45D89">
        <w:rPr>
          <w:rFonts w:ascii="Arial" w:hAnsi="Arial" w:cs="Arial"/>
          <w:lang w:val="ru-RU"/>
        </w:rPr>
        <w:t>[</w:t>
      </w:r>
      <w:r w:rsidRPr="00B775F3">
        <w:rPr>
          <w:rFonts w:ascii="Arial" w:hAnsi="Arial" w:cs="Arial"/>
          <w:color w:val="00B050"/>
        </w:rPr>
        <w:t>…………………………</w:t>
      </w:r>
      <w:r>
        <w:rPr>
          <w:rFonts w:ascii="Arial" w:hAnsi="Arial" w:cs="Arial"/>
          <w:color w:val="00B050"/>
        </w:rPr>
        <w:t>..</w:t>
      </w:r>
      <w:r w:rsidRPr="00B775F3">
        <w:rPr>
          <w:rFonts w:ascii="Arial" w:hAnsi="Arial" w:cs="Arial"/>
          <w:color w:val="00B050"/>
        </w:rPr>
        <w:t>…….</w:t>
      </w:r>
      <w:r>
        <w:rPr>
          <w:rFonts w:ascii="Arial" w:hAnsi="Arial" w:cs="Arial"/>
        </w:rPr>
        <w:t>]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i/>
        </w:rPr>
        <w:t>lidí v každé ……………………………………………….</w:t>
      </w:r>
      <w:r w:rsidRPr="00004CBD">
        <w:rPr>
          <w:rFonts w:ascii="Arial" w:hAnsi="Arial" w:cs="Arial"/>
        </w:rPr>
        <w:t xml:space="preserve"> из стран. Респонде́нтам предлага́ли оцени́ть удовлетворённость свое́й </w:t>
      </w:r>
      <w:r>
        <w:rPr>
          <w:rFonts w:ascii="Arial" w:hAnsi="Arial" w:cs="Arial"/>
          <w:i/>
        </w:rPr>
        <w:t>životem ……………………</w:t>
      </w:r>
      <w:r w:rsidRPr="00004CBD">
        <w:rPr>
          <w:rFonts w:ascii="Arial" w:hAnsi="Arial" w:cs="Arial"/>
        </w:rPr>
        <w:t xml:space="preserve"> по десятиба́лл</w:t>
      </w:r>
      <w:r w:rsidRPr="009B1A79">
        <w:rPr>
          <w:rFonts w:ascii="Arial" w:hAnsi="Arial" w:cs="Arial"/>
        </w:rPr>
        <w:t>ьной</w:t>
      </w:r>
      <w:r w:rsidRPr="00004CBD">
        <w:rPr>
          <w:rFonts w:ascii="Arial" w:hAnsi="Arial" w:cs="Arial"/>
        </w:rPr>
        <w:t xml:space="preserve"> шкале́, где 10 – э́то </w:t>
      </w:r>
      <w:r>
        <w:rPr>
          <w:rFonts w:ascii="Arial" w:hAnsi="Arial" w:cs="Arial"/>
          <w:i/>
        </w:rPr>
        <w:t>nejlepší ……..</w:t>
      </w:r>
      <w:r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……………………….. </w:t>
      </w:r>
      <w:r w:rsidRPr="00004CBD">
        <w:rPr>
          <w:rFonts w:ascii="Arial" w:hAnsi="Arial" w:cs="Arial"/>
        </w:rPr>
        <w:t>возмо́</w:t>
      </w:r>
      <w:r w:rsidRPr="007D53A7">
        <w:rPr>
          <w:rFonts w:ascii="Arial" w:hAnsi="Arial" w:cs="Arial"/>
        </w:rPr>
        <w:t>жная</w:t>
      </w:r>
      <w:r w:rsidRPr="00004CBD">
        <w:rPr>
          <w:rFonts w:ascii="Arial" w:hAnsi="Arial" w:cs="Arial"/>
        </w:rPr>
        <w:t xml:space="preserve"> для них жизнь, а 0 – ху́дшая.</w:t>
      </w:r>
    </w:p>
    <w:p w14:paraId="66549895" w14:textId="77777777" w:rsidR="00D7190F" w:rsidRPr="00E71C0E" w:rsidRDefault="00D7190F" w:rsidP="00D7190F">
      <w:pPr>
        <w:jc w:val="center"/>
        <w:rPr>
          <w:sz w:val="20"/>
        </w:rPr>
      </w:pPr>
      <w:r w:rsidRPr="00E71C0E">
        <w:rPr>
          <w:sz w:val="20"/>
        </w:rPr>
        <w:t>V NAŠEM HANDOUTU JSEM ZMĚNILA POŘADÍ ODSTAVCŮ. ŽLUTĚ JSOU ZVÝRAZNĚNY VYNECHANÉ ČÁSTI</w:t>
      </w:r>
      <w:r>
        <w:rPr>
          <w:sz w:val="20"/>
        </w:rPr>
        <w:t xml:space="preserve">. </w:t>
      </w:r>
    </w:p>
    <w:p w14:paraId="566E7254" w14:textId="77777777" w:rsidR="00D7190F" w:rsidRDefault="00D7190F" w:rsidP="00D7190F">
      <w:pPr>
        <w:spacing w:after="0" w:line="276" w:lineRule="auto"/>
      </w:pPr>
    </w:p>
    <w:p w14:paraId="6624F76D" w14:textId="77777777" w:rsidR="00D7190F" w:rsidRPr="00BB1223" w:rsidRDefault="00D7190F" w:rsidP="00D7190F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5" w:history="1">
        <w:r w:rsidRPr="00223082">
          <w:rPr>
            <w:rStyle w:val="Hypertextovodkaz"/>
            <w:rFonts w:ascii="Arial" w:hAnsi="Arial" w:cs="Arial"/>
            <w:sz w:val="18"/>
            <w:szCs w:val="18"/>
          </w:rPr>
          <w:t>https://www.vinegret.cz/684242/nazvany-samye-schastlivye-strany-mira-2024</w:t>
        </w:r>
      </w:hyperlink>
    </w:p>
    <w:p w14:paraId="3334F48E" w14:textId="77777777" w:rsidR="00D7190F" w:rsidRPr="00004CBD" w:rsidRDefault="00D7190F" w:rsidP="00D7190F">
      <w:pPr>
        <w:rPr>
          <w:rFonts w:ascii="Arial" w:hAnsi="Arial" w:cs="Arial"/>
          <w:sz w:val="18"/>
          <w:szCs w:val="18"/>
        </w:rPr>
      </w:pPr>
    </w:p>
    <w:p w14:paraId="1196AAE7" w14:textId="77777777" w:rsidR="00D7190F" w:rsidRPr="00AC2D88" w:rsidRDefault="00D7190F" w:rsidP="00D7190F">
      <w:pPr>
        <w:pStyle w:val="Normln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>Междунаро́дный день сча́стья </w:t>
      </w:r>
    </w:p>
    <w:p w14:paraId="5C27260D" w14:textId="77777777" w:rsidR="00D7190F" w:rsidRPr="00786264" w:rsidRDefault="00D7190F" w:rsidP="00D7190F">
      <w:pPr>
        <w:pStyle w:val="Normlnweb"/>
        <w:spacing w:before="0" w:beforeAutospacing="0" w:after="0" w:afterAutospacing="0" w:line="276" w:lineRule="auto"/>
        <w:jc w:val="center"/>
      </w:pPr>
      <w:r w:rsidRPr="00786264">
        <w:rPr>
          <w:rFonts w:ascii="Arial" w:hAnsi="Arial" w:cs="Arial"/>
          <w:b/>
          <w:bCs/>
          <w:shd w:val="clear" w:color="auto" w:fill="FFFFFF"/>
        </w:rPr>
        <w:t>20 [</w:t>
      </w:r>
      <w:r w:rsidRPr="00A6757D">
        <w:rPr>
          <w:rFonts w:ascii="Arial" w:hAnsi="Arial" w:cs="Arial"/>
          <w:b/>
          <w:bCs/>
          <w:color w:val="00B050"/>
          <w:shd w:val="clear" w:color="auto" w:fill="FFFFFF"/>
        </w:rPr>
        <w:t>двадцáтое</w:t>
      </w:r>
      <w:r w:rsidRPr="00786264">
        <w:rPr>
          <w:rFonts w:ascii="Arial" w:hAnsi="Arial" w:cs="Arial"/>
          <w:b/>
          <w:bCs/>
          <w:shd w:val="clear" w:color="auto" w:fill="FFFFFF"/>
        </w:rPr>
        <w:t>] мáрта</w:t>
      </w:r>
    </w:p>
    <w:p w14:paraId="64EB9B29" w14:textId="77777777" w:rsidR="00D7190F" w:rsidRDefault="00D7190F" w:rsidP="00D7190F">
      <w:pPr>
        <w:rPr>
          <w:rFonts w:ascii="Arial" w:hAnsi="Arial" w:cs="Arial"/>
          <w:b/>
        </w:rPr>
      </w:pPr>
    </w:p>
    <w:p w14:paraId="3DAC56F3" w14:textId="77777777" w:rsidR="00D7190F" w:rsidRPr="00004CBD" w:rsidRDefault="00D7190F" w:rsidP="00D7190F">
      <w:pPr>
        <w:rPr>
          <w:rFonts w:ascii="Arial" w:hAnsi="Arial" w:cs="Arial"/>
          <w:b/>
        </w:rPr>
      </w:pPr>
      <w:r w:rsidRPr="00004CBD">
        <w:rPr>
          <w:rFonts w:ascii="Arial" w:hAnsi="Arial" w:cs="Arial"/>
          <w:b/>
        </w:rPr>
        <w:t>На́званы са́мые счастли́вые стра́ны ми́ра</w:t>
      </w:r>
    </w:p>
    <w:p w14:paraId="17908710" w14:textId="77777777" w:rsidR="00D7190F" w:rsidRPr="00004CBD" w:rsidRDefault="00D7190F" w:rsidP="00D7190F">
      <w:pPr>
        <w:rPr>
          <w:rFonts w:ascii="Arial" w:hAnsi="Arial" w:cs="Arial"/>
        </w:rPr>
      </w:pPr>
      <w:r w:rsidRPr="00004CBD">
        <w:rPr>
          <w:rFonts w:ascii="Arial" w:hAnsi="Arial" w:cs="Arial"/>
        </w:rPr>
        <w:t>Че́хия заняла́ 18-е ме́сто в мирово́м ре́йтинге сча́стья (World Happiness Report 2024), кото́рый для ООН подгото́вила «Сеть по по́иску реше́ний в о́бласти усто́йчивого разви́тия» (SDSN). За год пози́ция респу́блики не измени́лась.</w:t>
      </w:r>
    </w:p>
    <w:p w14:paraId="1E9A420A" w14:textId="77777777" w:rsidR="00D7190F" w:rsidRPr="00004CBD" w:rsidRDefault="00D7190F" w:rsidP="00D7190F">
      <w:pPr>
        <w:rPr>
          <w:rFonts w:ascii="Arial" w:hAnsi="Arial" w:cs="Arial"/>
        </w:rPr>
      </w:pPr>
    </w:p>
    <w:p w14:paraId="1EE42937" w14:textId="77777777" w:rsidR="00D7190F" w:rsidRPr="00004CBD" w:rsidRDefault="00D7190F" w:rsidP="00D7190F">
      <w:pPr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Са́мыми счастли́выми людьми́ на све́те экспе́рты седьмо́й год подря́д призна́ли жи́телей Финля́ндии. В пятёрку ли́деров та́кже вошли́ Да́ния, Исла́ндия, Шве́ция и Изра́иль. </w:t>
      </w:r>
      <w:r w:rsidRPr="00931809">
        <w:rPr>
          <w:rFonts w:ascii="Arial" w:hAnsi="Arial" w:cs="Arial"/>
          <w:highlight w:val="yellow"/>
        </w:rPr>
        <w:t>На друго́м конце́ спи́ска из 143 стран оказа́лись неблагополу́чные Лесо́то, Лива́н и Афганиста́н.</w:t>
      </w:r>
    </w:p>
    <w:p w14:paraId="320DE392" w14:textId="77777777" w:rsidR="00D7190F" w:rsidRDefault="00D7190F" w:rsidP="00D7190F">
      <w:pPr>
        <w:rPr>
          <w:rFonts w:ascii="Arial" w:hAnsi="Arial" w:cs="Arial"/>
        </w:rPr>
      </w:pPr>
      <w:r w:rsidRPr="00004CBD">
        <w:rPr>
          <w:rFonts w:ascii="Arial" w:hAnsi="Arial" w:cs="Arial"/>
        </w:rPr>
        <w:t>При составле́нии ре́йтинга бы́ли опро́шены не ме́нее 3000</w:t>
      </w:r>
      <w:r>
        <w:rPr>
          <w:rFonts w:ascii="Arial" w:hAnsi="Arial" w:cs="Arial"/>
        </w:rPr>
        <w:t xml:space="preserve"> </w:t>
      </w:r>
      <w:r w:rsidRPr="00A45D89">
        <w:rPr>
          <w:rFonts w:ascii="Arial" w:hAnsi="Arial" w:cs="Arial"/>
          <w:lang w:val="ru-RU"/>
        </w:rPr>
        <w:t>[</w:t>
      </w:r>
      <w:r w:rsidRPr="00A45D89">
        <w:rPr>
          <w:rFonts w:ascii="Arial" w:hAnsi="Arial" w:cs="Arial"/>
          <w:color w:val="00B050"/>
        </w:rPr>
        <w:t>трёх ты́сяч</w:t>
      </w:r>
      <w:r>
        <w:rPr>
          <w:rFonts w:ascii="Arial" w:hAnsi="Arial" w:cs="Arial"/>
        </w:rPr>
        <w:t>]</w:t>
      </w:r>
      <w:r>
        <w:rPr>
          <w:rFonts w:ascii="Arial" w:hAnsi="Arial" w:cs="Arial"/>
          <w:sz w:val="16"/>
          <w:szCs w:val="16"/>
        </w:rPr>
        <w:t xml:space="preserve"> </w:t>
      </w:r>
      <w:r w:rsidRPr="00004CBD">
        <w:rPr>
          <w:rFonts w:ascii="Arial" w:hAnsi="Arial" w:cs="Arial"/>
        </w:rPr>
        <w:t xml:space="preserve"> челове́к в ка́ждой из стран. Респонде́нтам предлага́ли оцени́ть удовлетворённость свое́й жи́знью по десятиба́лльной шкале́, где 10 – э́то лу́чшая возмо́жная для них жизнь, а 0 – ху́дшая.</w:t>
      </w:r>
    </w:p>
    <w:p w14:paraId="59E0218B" w14:textId="77777777" w:rsidR="00D7190F" w:rsidRPr="00004CBD" w:rsidRDefault="00D7190F" w:rsidP="00D7190F">
      <w:pPr>
        <w:rPr>
          <w:rFonts w:ascii="Arial" w:hAnsi="Arial" w:cs="Arial"/>
        </w:rPr>
      </w:pPr>
      <w:r w:rsidRPr="00004CBD">
        <w:rPr>
          <w:rFonts w:ascii="Arial" w:hAnsi="Arial" w:cs="Arial"/>
        </w:rPr>
        <w:t>Поми́мо результа́тов опро́са, иссле́дование та́кже бази́руется на да́нных Gallup World Poll и учи́тывает таки́е фа́кторы, как реа́льный ВВП на ду́шу населе́ния, ожида́емая продолжи́тельность жи́зни, у́ровень корру́пции, социа́льные свобо́ды, а та́кже ряд други́х показа́телей, в том числе́ позити́вные и негати́вные пережива́ния респонде́нтов.</w:t>
      </w:r>
    </w:p>
    <w:p w14:paraId="0673B29B" w14:textId="77777777" w:rsidR="00D7190F" w:rsidRPr="00004CBD" w:rsidRDefault="00D7190F" w:rsidP="00D7190F">
      <w:pPr>
        <w:rPr>
          <w:rFonts w:ascii="Arial" w:hAnsi="Arial" w:cs="Arial"/>
        </w:rPr>
      </w:pPr>
    </w:p>
    <w:p w14:paraId="1F97A75F" w14:textId="77777777" w:rsidR="00D7190F" w:rsidRDefault="00D7190F" w:rsidP="00D7190F">
      <w:pPr>
        <w:rPr>
          <w:rFonts w:ascii="Arial" w:hAnsi="Arial" w:cs="Arial"/>
        </w:rPr>
      </w:pPr>
      <w:r w:rsidRPr="00004CBD">
        <w:rPr>
          <w:rFonts w:ascii="Arial" w:hAnsi="Arial" w:cs="Arial"/>
        </w:rPr>
        <w:t>Ре́йтинг подгото́влен к Междунаро́д</w:t>
      </w:r>
      <w:r w:rsidRPr="001547E2">
        <w:rPr>
          <w:rFonts w:ascii="Arial" w:hAnsi="Arial" w:cs="Arial"/>
        </w:rPr>
        <w:t xml:space="preserve">ному </w:t>
      </w:r>
      <w:r w:rsidRPr="00004CBD">
        <w:rPr>
          <w:rFonts w:ascii="Arial" w:hAnsi="Arial" w:cs="Arial"/>
        </w:rPr>
        <w:t xml:space="preserve">дню сча́стья (International Day of Happiness), кото́рый ежего́дно отмеча́ется 20 ма́рта. Он был введён Генера́льной Ассамбле́ей ООН в 2012 году́. </w:t>
      </w:r>
      <w:r w:rsidRPr="00931809">
        <w:rPr>
          <w:rFonts w:ascii="Arial" w:hAnsi="Arial" w:cs="Arial"/>
          <w:highlight w:val="yellow"/>
        </w:rPr>
        <w:t>Пра́здник провозглаша́ет иде́ю о том, что стремле́ние к благополу́чию явля́ется о́бщим для всех жи́телей плане́ты. Инициа́тором его́ учрежде́ния вы́ступило Короле́вство Бута́н. Иде́я была́ подде́ржана без голосова́ния 193 госуда́рствами-чле́нами ООН.</w:t>
      </w:r>
    </w:p>
    <w:p w14:paraId="17FCB0CB" w14:textId="77777777" w:rsidR="00D7190F" w:rsidRPr="00004CBD" w:rsidRDefault="00D7190F" w:rsidP="00D7190F">
      <w:pPr>
        <w:rPr>
          <w:rFonts w:ascii="Arial" w:hAnsi="Arial" w:cs="Arial"/>
        </w:rPr>
      </w:pPr>
      <w:r w:rsidRPr="00004CBD">
        <w:rPr>
          <w:rFonts w:ascii="Arial" w:hAnsi="Arial" w:cs="Arial"/>
        </w:rPr>
        <w:t>В Че́хии наибо́лее счастли́выми себя́ чу́вствуют жи́тели до 30 лет. Они́ оце́нивали свою́ теку́щую жизнь на 7,2 ба́лла.</w:t>
      </w:r>
    </w:p>
    <w:p w14:paraId="541727F3" w14:textId="77777777" w:rsidR="00D7190F" w:rsidRPr="00004CBD" w:rsidRDefault="00D7190F" w:rsidP="00D7190F">
      <w:pPr>
        <w:rPr>
          <w:rFonts w:ascii="Arial" w:hAnsi="Arial" w:cs="Arial"/>
        </w:rPr>
      </w:pPr>
    </w:p>
    <w:p w14:paraId="176464B4" w14:textId="77777777" w:rsidR="00D7190F" w:rsidRPr="00004CBD" w:rsidRDefault="00D7190F" w:rsidP="00D7190F">
      <w:pPr>
        <w:rPr>
          <w:rFonts w:ascii="Arial" w:hAnsi="Arial" w:cs="Arial"/>
        </w:rPr>
      </w:pPr>
      <w:r w:rsidRPr="00004CBD">
        <w:rPr>
          <w:rFonts w:ascii="Arial" w:hAnsi="Arial" w:cs="Arial"/>
        </w:rPr>
        <w:t>Ме́нее счастли́вой возрастно́й гру́ппой, как и во мно́гих други́х стра́нах, оказа́лись пенсионе́р</w:t>
      </w:r>
      <w:r w:rsidRPr="007D53A7">
        <w:rPr>
          <w:rFonts w:ascii="Arial" w:hAnsi="Arial" w:cs="Arial"/>
          <w:b/>
        </w:rPr>
        <w:t>ы</w:t>
      </w:r>
      <w:r w:rsidRPr="00004CBD">
        <w:rPr>
          <w:rFonts w:ascii="Arial" w:hAnsi="Arial" w:cs="Arial"/>
        </w:rPr>
        <w:t xml:space="preserve"> ста́рше 60 лет. Они́ поста́вили свое́й жи́зни оце́нку в 6,59 ба́лла.</w:t>
      </w:r>
    </w:p>
    <w:p w14:paraId="0178158D" w14:textId="77777777" w:rsidR="00D7190F" w:rsidRDefault="00D7190F" w:rsidP="00D7190F">
      <w:pPr>
        <w:rPr>
          <w:rFonts w:ascii="Arial" w:hAnsi="Arial" w:cs="Arial"/>
          <w:sz w:val="18"/>
          <w:szCs w:val="18"/>
        </w:rPr>
      </w:pPr>
    </w:p>
    <w:p w14:paraId="76DF72A0" w14:textId="77777777" w:rsidR="00D7190F" w:rsidRDefault="00D7190F" w:rsidP="00D7190F">
      <w:pPr>
        <w:rPr>
          <w:rFonts w:ascii="Arial" w:hAnsi="Arial" w:cs="Arial"/>
          <w:sz w:val="18"/>
          <w:szCs w:val="18"/>
        </w:rPr>
      </w:pPr>
    </w:p>
    <w:p w14:paraId="753D4B00" w14:textId="77777777" w:rsidR="00D7190F" w:rsidRDefault="00D7190F" w:rsidP="00D7190F">
      <w:pPr>
        <w:rPr>
          <w:rFonts w:ascii="Arial" w:hAnsi="Arial" w:cs="Arial"/>
          <w:sz w:val="18"/>
          <w:szCs w:val="18"/>
        </w:rPr>
      </w:pPr>
    </w:p>
    <w:p w14:paraId="4B733383" w14:textId="77777777" w:rsidR="00D7190F" w:rsidRDefault="00D7190F" w:rsidP="00D7190F">
      <w:pPr>
        <w:rPr>
          <w:rFonts w:ascii="Arial" w:hAnsi="Arial" w:cs="Arial"/>
          <w:sz w:val="18"/>
          <w:szCs w:val="18"/>
        </w:rPr>
      </w:pPr>
    </w:p>
    <w:p w14:paraId="7FB22A4F" w14:textId="77777777" w:rsidR="00941892" w:rsidRPr="00D7190F" w:rsidRDefault="00941892" w:rsidP="00D7190F"/>
    <w:sectPr w:rsidR="00941892" w:rsidRPr="00D7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7D"/>
    <w:rsid w:val="000017CD"/>
    <w:rsid w:val="000E532A"/>
    <w:rsid w:val="001547E2"/>
    <w:rsid w:val="007D53A7"/>
    <w:rsid w:val="00941892"/>
    <w:rsid w:val="009B1A79"/>
    <w:rsid w:val="00A6757D"/>
    <w:rsid w:val="00B34C7E"/>
    <w:rsid w:val="00B775F3"/>
    <w:rsid w:val="00D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3BA"/>
  <w15:chartTrackingRefBased/>
  <w15:docId w15:val="{F8827E86-0DEF-4B3C-BB1D-E3D74F3D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57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negret.cz/684242/nazvany-samye-schastlivye-strany-mira-2024" TargetMode="External"/><Relationship Id="rId4" Type="http://schemas.openxmlformats.org/officeDocument/2006/relationships/hyperlink" Target="https://www.vinegret.cz/684242/nazvany-samye-schastlivye-strany-mira-20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4</cp:revision>
  <dcterms:created xsi:type="dcterms:W3CDTF">2024-03-24T17:08:00Z</dcterms:created>
  <dcterms:modified xsi:type="dcterms:W3CDTF">2024-03-26T09:58:00Z</dcterms:modified>
</cp:coreProperties>
</file>