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AA18" w14:textId="77777777" w:rsidR="00B52D96" w:rsidRDefault="004A4BC0">
      <w:pPr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</w:pPr>
      <w:bookmarkStart w:id="0" w:name="_Hlk149031361"/>
      <w:r w:rsidRPr="004A4BC0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t>п</w:t>
      </w:r>
      <w:r w:rsidR="00B52D96" w:rsidRPr="004A4BC0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t>о материалам</w:t>
      </w:r>
      <w:r w:rsidR="00B52D96" w:rsidRPr="004A4BC0"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  <w:t xml:space="preserve"> </w:t>
      </w:r>
      <w:hyperlink r:id="rId7" w:history="1">
        <w:r w:rsidRPr="00EC670D">
          <w:rPr>
            <w:rStyle w:val="Hypertextovodkaz"/>
            <w:rFonts w:ascii="Arial" w:hAnsi="Arial" w:cs="Arial"/>
            <w:sz w:val="18"/>
            <w:szCs w:val="18"/>
            <w:shd w:val="clear" w:color="auto" w:fill="FFFFFF"/>
            <w:lang w:val="ru-RU"/>
          </w:rPr>
          <w:t>https://www.gazeta.ru/column/yardaeva/17756047.shtml</w:t>
        </w:r>
      </w:hyperlink>
    </w:p>
    <w:p w14:paraId="18634C2A" w14:textId="75FF10A2" w:rsidR="002E1D50" w:rsidRPr="002E1D50" w:rsidRDefault="006561FE">
      <w:pPr>
        <w:rPr>
          <w:rFonts w:ascii="Arial" w:hAnsi="Arial" w:cs="Arial"/>
          <w:bCs/>
          <w:color w:val="292929"/>
          <w:shd w:val="clear" w:color="auto" w:fill="FFFFFF"/>
          <w:lang w:val="ru-RU"/>
        </w:rPr>
      </w:pPr>
      <w:hyperlink r:id="rId8" w:history="1">
        <w:r w:rsidR="002E1D50" w:rsidRPr="004A4BC0">
          <w:rPr>
            <w:rStyle w:val="Hypertextovodkaz"/>
            <w:rFonts w:ascii="Arial" w:hAnsi="Arial" w:cs="Arial"/>
            <w:bCs/>
            <w:shd w:val="clear" w:color="auto" w:fill="FFFFFF"/>
            <w:lang w:val="ru-RU"/>
          </w:rPr>
          <w:t>Данные</w:t>
        </w:r>
      </w:hyperlink>
      <w:r w:rsidR="002E1D50" w:rsidRPr="004A4BC0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 Всемирной организации </w:t>
      </w:r>
      <w:r w:rsidR="002E1D50" w:rsidRPr="006561FE">
        <w:rPr>
          <w:rFonts w:ascii="Arial" w:hAnsi="Arial" w:cs="Arial"/>
          <w:bCs/>
          <w:color w:val="0070C0"/>
          <w:shd w:val="clear" w:color="auto" w:fill="FFFFFF"/>
          <w:lang w:val="ru-RU"/>
        </w:rPr>
        <w:t>здравоохран</w:t>
      </w:r>
      <w:r>
        <w:rPr>
          <w:rFonts w:ascii="Arial" w:hAnsi="Arial" w:cs="Arial"/>
          <w:bCs/>
          <w:color w:val="0070C0"/>
          <w:shd w:val="clear" w:color="auto" w:fill="FFFFFF"/>
        </w:rPr>
        <w:t>é</w:t>
      </w:r>
      <w:r w:rsidR="002E1D50" w:rsidRPr="006561FE">
        <w:rPr>
          <w:rFonts w:ascii="Arial" w:hAnsi="Arial" w:cs="Arial"/>
          <w:bCs/>
          <w:color w:val="0070C0"/>
          <w:shd w:val="clear" w:color="auto" w:fill="FFFFFF"/>
          <w:lang w:val="ru-RU"/>
        </w:rPr>
        <w:t>ния</w:t>
      </w:r>
      <w:r w:rsidR="002E1D50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 </w:t>
      </w:r>
      <w:r w:rsidR="00E517CC" w:rsidRPr="00E517CC">
        <w:rPr>
          <w:rFonts w:ascii="Arial" w:hAnsi="Arial" w:cs="Arial"/>
          <w:bCs/>
          <w:color w:val="292929"/>
          <w:shd w:val="clear" w:color="auto" w:fill="FFFFFF"/>
          <w:lang w:val="ru-RU"/>
        </w:rPr>
        <w:t>[</w:t>
      </w:r>
      <w:r w:rsidR="00E517CC">
        <w:rPr>
          <w:rFonts w:ascii="Arial" w:hAnsi="Arial" w:cs="Arial"/>
          <w:bCs/>
          <w:color w:val="292929"/>
          <w:shd w:val="clear" w:color="auto" w:fill="FFFFFF"/>
          <w:lang w:val="en-US"/>
        </w:rPr>
        <w:t>WHO</w:t>
      </w:r>
      <w:r w:rsidR="00E517CC" w:rsidRPr="00E517CC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] </w:t>
      </w:r>
      <w:r w:rsidR="002E1D50">
        <w:rPr>
          <w:rFonts w:ascii="Arial" w:hAnsi="Arial" w:cs="Arial"/>
          <w:bCs/>
          <w:color w:val="292929"/>
          <w:shd w:val="clear" w:color="auto" w:fill="FFFFFF"/>
          <w:lang w:val="ru-RU"/>
        </w:rPr>
        <w:t>за 2016-2018 годы</w:t>
      </w:r>
    </w:p>
    <w:p w14:paraId="346D9AE2" w14:textId="77777777" w:rsidR="004A4BC0" w:rsidRDefault="004A4BC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to set a record</w:t>
      </w:r>
    </w:p>
    <w:p w14:paraId="6BDBAFB5" w14:textId="77777777" w:rsidR="00B44424" w:rsidRDefault="00B16C8C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či</w:t>
      </w:r>
      <w:r w:rsidR="00B44424">
        <w:rPr>
          <w:rFonts w:ascii="Arial" w:hAnsi="Arial" w:cs="Arial"/>
          <w:color w:val="292929"/>
          <w:shd w:val="clear" w:color="auto" w:fill="FFFFFF"/>
        </w:rPr>
        <w:t>stý líh/ pure alcohol</w:t>
      </w:r>
    </w:p>
    <w:p w14:paraId="65F0AA43" w14:textId="77777777" w:rsidR="00B44424" w:rsidRDefault="00B44424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spotřeba/consumption </w:t>
      </w:r>
    </w:p>
    <w:p w14:paraId="5CC0C1C0" w14:textId="77777777" w:rsidR="00B44424" w:rsidRDefault="00B44424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to continue to decline</w:t>
      </w:r>
    </w:p>
    <w:p w14:paraId="69D5D4CA" w14:textId="77777777" w:rsidR="00B16C8C" w:rsidRPr="004D734E" w:rsidRDefault="00B16C8C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  <w:lang w:val="ru-RU"/>
        </w:rPr>
      </w:pPr>
      <w:r>
        <w:rPr>
          <w:rFonts w:ascii="Arial" w:hAnsi="Arial" w:cs="Arial"/>
          <w:color w:val="292929"/>
          <w:shd w:val="clear" w:color="auto" w:fill="FFFFFF"/>
        </w:rPr>
        <w:t>inhabitant</w:t>
      </w:r>
    </w:p>
    <w:p w14:paraId="4B5134C1" w14:textId="77777777" w:rsidR="004A4BC0" w:rsidRDefault="004A4BC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Свой алкого́льный реко́рд Росси́я установи́ла в 1994 году́. Тогда́ на ка́ждого челове́ка приходи́лось 18 ли́тров чи́стого спи́рта </w:t>
      </w:r>
      <w:r w:rsidR="00B44424">
        <w:rPr>
          <w:rFonts w:ascii="Arial" w:hAnsi="Arial" w:cs="Arial"/>
          <w:i/>
          <w:color w:val="292929"/>
          <w:shd w:val="clear" w:color="auto" w:fill="FFFFFF"/>
        </w:rPr>
        <w:t>per year 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r w:rsidR="00B44424" w:rsidRPr="00B44424">
        <w:rPr>
          <w:rFonts w:ascii="Arial" w:hAnsi="Arial" w:cs="Arial"/>
          <w:i/>
          <w:color w:val="292929"/>
          <w:shd w:val="clear" w:color="auto" w:fill="FFFFFF"/>
        </w:rPr>
        <w:t>Podle slov/ According to</w:t>
      </w:r>
      <w:r w:rsidR="00B44424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E517CC" w:rsidRPr="00E517CC">
        <w:rPr>
          <w:rFonts w:ascii="Arial" w:hAnsi="Arial" w:cs="Arial"/>
          <w:i/>
          <w:color w:val="292929"/>
          <w:shd w:val="clear" w:color="auto" w:fill="FFFFFF"/>
        </w:rPr>
        <w:t>the Ministry of Health</w:t>
      </w:r>
      <w:r w:rsidR="00CB5805">
        <w:rPr>
          <w:rFonts w:ascii="Arial" w:hAnsi="Arial" w:cs="Arial"/>
          <w:color w:val="292929"/>
          <w:shd w:val="clear" w:color="auto" w:fill="FFFFFF"/>
        </w:rPr>
        <w:t>………………………………………</w:t>
      </w:r>
      <w:r w:rsidR="00E517CC">
        <w:rPr>
          <w:rFonts w:ascii="Arial" w:hAnsi="Arial" w:cs="Arial"/>
          <w:color w:val="292929"/>
          <w:shd w:val="clear" w:color="auto" w:fill="FFFFFF"/>
        </w:rPr>
        <w:t>……………………………………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>, потребле́ние спи́рта и сейча́с продолжа́ет снижа́ться: де́скать</w:t>
      </w:r>
      <w:r w:rsidR="00CB5805">
        <w:rPr>
          <w:rStyle w:val="Znakapoznpodarou"/>
          <w:rFonts w:ascii="Arial" w:hAnsi="Arial" w:cs="Arial"/>
          <w:color w:val="292929"/>
          <w:shd w:val="clear" w:color="auto" w:fill="FFFFFF"/>
        </w:rPr>
        <w:footnoteReference w:id="1"/>
      </w:r>
      <w:r w:rsidRPr="004A4BC0">
        <w:rPr>
          <w:rFonts w:ascii="Arial" w:hAnsi="Arial" w:cs="Arial"/>
          <w:color w:val="292929"/>
          <w:shd w:val="clear" w:color="auto" w:fill="FFFFFF"/>
        </w:rPr>
        <w:t>, в 2021 году́ на ка́ждого жи́теля Росси́и приходи́лось 8,82 ли́тра, а в 2022 году́ — уже́ 8,62.</w:t>
      </w:r>
    </w:p>
    <w:p w14:paraId="0561B51F" w14:textId="77777777" w:rsidR="002E1D50" w:rsidRPr="00E517CC" w:rsidRDefault="002E1D50" w:rsidP="002E1D50">
      <w:pPr>
        <w:spacing w:after="0" w:line="276" w:lineRule="auto"/>
        <w:rPr>
          <w:rFonts w:ascii="Arial" w:hAnsi="Arial" w:cs="Arial"/>
          <w:color w:val="292929"/>
          <w:sz w:val="16"/>
          <w:szCs w:val="16"/>
          <w:shd w:val="clear" w:color="auto" w:fill="FFFFFF"/>
        </w:rPr>
      </w:pPr>
    </w:p>
    <w:p w14:paraId="106E140C" w14:textId="77777777" w:rsidR="00EA743F" w:rsidRPr="004A4BC0" w:rsidRDefault="00EA743F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an average</w:t>
      </w:r>
    </w:p>
    <w:p w14:paraId="6A03C329" w14:textId="77777777" w:rsidR="004A4BC0" w:rsidRDefault="004A4BC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То́лько в пе́рвом полуго́дии 2022 го́да </w:t>
      </w:r>
      <w:r w:rsidR="00CB5805">
        <w:rPr>
          <w:rFonts w:ascii="Arial" w:hAnsi="Arial" w:cs="Arial"/>
          <w:i/>
          <w:color w:val="292929"/>
          <w:shd w:val="clear" w:color="auto" w:fill="FFFFFF"/>
        </w:rPr>
        <w:t>in our country ……………………</w:t>
      </w:r>
      <w:r w:rsidR="000F7FE5">
        <w:rPr>
          <w:rFonts w:ascii="Arial" w:hAnsi="Arial" w:cs="Arial"/>
          <w:i/>
          <w:color w:val="292929"/>
          <w:shd w:val="clear" w:color="auto" w:fill="FFFFFF"/>
        </w:rPr>
        <w:t>.….….…...</w:t>
      </w:r>
      <w:r w:rsidR="00CB5805">
        <w:rPr>
          <w:rFonts w:ascii="Arial" w:hAnsi="Arial" w:cs="Arial"/>
          <w:i/>
          <w:color w:val="292929"/>
          <w:shd w:val="clear" w:color="auto" w:fill="FFFFFF"/>
        </w:rPr>
        <w:t>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прода́ли 549 млн </w:t>
      </w:r>
      <w:r w:rsidR="00EA743F">
        <w:rPr>
          <w:rFonts w:ascii="Arial" w:hAnsi="Arial" w:cs="Arial"/>
          <w:i/>
          <w:color w:val="292929"/>
          <w:shd w:val="clear" w:color="auto" w:fill="FFFFFF"/>
        </w:rPr>
        <w:t xml:space="preserve">liters ………………………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кре́пкого алкого́ля, что </w:t>
      </w:r>
      <w:r w:rsidRPr="006561FE">
        <w:rPr>
          <w:rFonts w:ascii="Arial" w:hAnsi="Arial" w:cs="Arial"/>
          <w:b/>
          <w:color w:val="FF0000"/>
          <w:shd w:val="clear" w:color="auto" w:fill="FFFFFF"/>
        </w:rPr>
        <w:t>на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42 млн </w:t>
      </w:r>
      <w:r w:rsidR="00EA743F">
        <w:rPr>
          <w:rFonts w:ascii="Arial" w:hAnsi="Arial" w:cs="Arial"/>
          <w:i/>
          <w:color w:val="292929"/>
          <w:shd w:val="clear" w:color="auto" w:fill="FFFFFF"/>
        </w:rPr>
        <w:t>more…………</w:t>
      </w:r>
      <w:r w:rsidR="000F7FE5">
        <w:rPr>
          <w:rFonts w:ascii="Arial" w:hAnsi="Arial" w:cs="Arial"/>
          <w:i/>
          <w:color w:val="292929"/>
          <w:shd w:val="clear" w:color="auto" w:fill="FFFFFF"/>
        </w:rPr>
        <w:t>....</w:t>
      </w:r>
      <w:r w:rsidR="00EA743F">
        <w:rPr>
          <w:rFonts w:ascii="Arial" w:hAnsi="Arial" w:cs="Arial"/>
          <w:i/>
          <w:color w:val="292929"/>
          <w:shd w:val="clear" w:color="auto" w:fill="FFFFFF"/>
        </w:rPr>
        <w:t>….</w:t>
      </w:r>
      <w:r w:rsidRPr="004A4BC0">
        <w:rPr>
          <w:rFonts w:ascii="Arial" w:hAnsi="Arial" w:cs="Arial"/>
          <w:color w:val="292929"/>
          <w:shd w:val="clear" w:color="auto" w:fill="FFFFFF"/>
        </w:rPr>
        <w:t>, чем за тот же пери́од 2021-го. А по информа́ци</w:t>
      </w:r>
      <w:r w:rsidRPr="006561FE">
        <w:rPr>
          <w:rFonts w:ascii="Arial" w:hAnsi="Arial" w:cs="Arial"/>
          <w:color w:val="FF0000"/>
          <w:shd w:val="clear" w:color="auto" w:fill="FFFFFF"/>
        </w:rPr>
        <w:t>и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Це́нтра иссле́дований федера́льного и региона́льных ры́нков алкого́ля (ЦИФРРА), в тот же пери́од в сре́днем на 8,2% вы́росли прода́жи во́дки, на 16,8% — ви́ски, ро́ма, теки́лы и </w:t>
      </w:r>
      <w:r w:rsidR="00EA743F">
        <w:rPr>
          <w:rFonts w:ascii="Arial" w:hAnsi="Arial" w:cs="Arial"/>
          <w:color w:val="292929"/>
          <w:shd w:val="clear" w:color="auto" w:fill="FFFFFF"/>
          <w:lang w:val="ru-RU"/>
        </w:rPr>
        <w:t>том</w:t>
      </w:r>
      <w:r w:rsidR="00EA743F">
        <w:rPr>
          <w:rFonts w:ascii="Arial" w:hAnsi="Arial" w:cs="Arial"/>
          <w:color w:val="292929"/>
          <w:shd w:val="clear" w:color="auto" w:fill="FFFFFF"/>
        </w:rPr>
        <w:t>ý</w:t>
      </w:r>
      <w:r w:rsidR="00EA743F">
        <w:rPr>
          <w:rFonts w:ascii="Arial" w:hAnsi="Arial" w:cs="Arial"/>
          <w:color w:val="292929"/>
          <w:shd w:val="clear" w:color="auto" w:fill="FFFFFF"/>
          <w:lang w:val="ru-RU"/>
        </w:rPr>
        <w:t xml:space="preserve"> под</w:t>
      </w:r>
      <w:r w:rsidR="00EA743F">
        <w:rPr>
          <w:rFonts w:ascii="Arial" w:hAnsi="Arial" w:cs="Arial"/>
          <w:color w:val="292929"/>
          <w:shd w:val="clear" w:color="auto" w:fill="FFFFFF"/>
        </w:rPr>
        <w:t>ó</w:t>
      </w:r>
      <w:r w:rsidR="00EA743F">
        <w:rPr>
          <w:rFonts w:ascii="Arial" w:hAnsi="Arial" w:cs="Arial"/>
          <w:color w:val="292929"/>
          <w:shd w:val="clear" w:color="auto" w:fill="FFFFFF"/>
          <w:lang w:val="ru-RU"/>
        </w:rPr>
        <w:t>бное</w:t>
      </w:r>
      <w:r w:rsidRPr="004A4BC0">
        <w:rPr>
          <w:rFonts w:ascii="Arial" w:hAnsi="Arial" w:cs="Arial"/>
          <w:color w:val="292929"/>
          <w:shd w:val="clear" w:color="auto" w:fill="FFFFFF"/>
        </w:rPr>
        <w:t>, на 23,8% — ликёрово́дочных изде́лий кре́пче 25%, на 74% — слабоалкого́льных напи́тков ти́па джин-то́ника и на 110% — ликёрных вин.</w:t>
      </w:r>
    </w:p>
    <w:p w14:paraId="2D62DB94" w14:textId="77777777" w:rsidR="000D1BA9" w:rsidRPr="00E517CC" w:rsidRDefault="000D1BA9" w:rsidP="002E1D50">
      <w:pPr>
        <w:spacing w:after="0" w:line="276" w:lineRule="auto"/>
        <w:rPr>
          <w:rFonts w:ascii="Arial" w:hAnsi="Arial" w:cs="Arial"/>
          <w:color w:val="292929"/>
          <w:sz w:val="16"/>
          <w:szCs w:val="16"/>
          <w:shd w:val="clear" w:color="auto" w:fill="FFFFFF"/>
        </w:rPr>
      </w:pPr>
    </w:p>
    <w:p w14:paraId="448E94E2" w14:textId="77777777" w:rsidR="002E1D50" w:rsidRDefault="00EA743F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i/>
          <w:color w:val="292929"/>
          <w:shd w:val="clear" w:color="auto" w:fill="FFFFFF"/>
        </w:rPr>
        <w:t xml:space="preserve">This year ………………………… 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 xml:space="preserve"> вновь наблюда́ется рост прода́ж алкого́ля. Наприме́р, прода́жи ликёрного вина́ </w:t>
      </w:r>
      <w:r w:rsidR="002E1D50" w:rsidRPr="002E1D50">
        <w:rPr>
          <w:rFonts w:ascii="Arial" w:hAnsi="Arial" w:cs="Arial"/>
          <w:i/>
          <w:color w:val="292929"/>
          <w:shd w:val="clear" w:color="auto" w:fill="FFFFFF"/>
        </w:rPr>
        <w:t>in stores from January to July</w:t>
      </w:r>
      <w:r w:rsidR="002E1D50" w:rsidRPr="002E1D5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2E1D50">
        <w:rPr>
          <w:rFonts w:ascii="Arial" w:hAnsi="Arial" w:cs="Arial"/>
          <w:color w:val="292929"/>
          <w:shd w:val="clear" w:color="auto" w:fill="FFFFFF"/>
        </w:rPr>
        <w:t xml:space="preserve">……………………………………… 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 xml:space="preserve">2023 го́да вы́росли на 97,3% по сравне́нию с аналоги́чным пери́одом </w:t>
      </w:r>
      <w:r w:rsidR="002E1D50" w:rsidRPr="002E1D50">
        <w:rPr>
          <w:rFonts w:ascii="Arial" w:hAnsi="Arial" w:cs="Arial"/>
          <w:i/>
          <w:color w:val="292929"/>
          <w:shd w:val="clear" w:color="auto" w:fill="FFFFFF"/>
        </w:rPr>
        <w:t>last year</w:t>
      </w:r>
      <w:r w:rsidR="002E1D50">
        <w:rPr>
          <w:rFonts w:ascii="Arial" w:hAnsi="Arial" w:cs="Arial"/>
          <w:color w:val="292929"/>
          <w:shd w:val="clear" w:color="auto" w:fill="FFFFFF"/>
        </w:rPr>
        <w:t xml:space="preserve"> ……… </w:t>
      </w:r>
    </w:p>
    <w:p w14:paraId="2CF26CF5" w14:textId="77777777" w:rsidR="004A4BC0" w:rsidRPr="004A4BC0" w:rsidRDefault="002E1D5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…………………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 xml:space="preserve">. На 30,6% зафикси́рован </w:t>
      </w:r>
      <w:r w:rsidR="00DB4913">
        <w:rPr>
          <w:rFonts w:ascii="Arial" w:hAnsi="Arial" w:cs="Arial"/>
          <w:i/>
          <w:color w:val="292929"/>
          <w:shd w:val="clear" w:color="auto" w:fill="FFFFFF"/>
        </w:rPr>
        <w:t>growth ……………….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 xml:space="preserve"> на ви́нные напи́тки с добавле́нием эти́лового спи́рта, на 17% — на слабоалкого́льные </w:t>
      </w:r>
      <w:r w:rsidR="00E517CC">
        <w:rPr>
          <w:rFonts w:ascii="Arial" w:hAnsi="Arial" w:cs="Arial"/>
          <w:i/>
          <w:color w:val="292929"/>
          <w:shd w:val="clear" w:color="auto" w:fill="FFFFFF"/>
        </w:rPr>
        <w:t>drinks …………………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>, на 10% ли́шним вы́росло потребле́ние коньяка́ и на 28% — кре́пких го́рьких насто́ек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2E1D50">
        <w:rPr>
          <w:rFonts w:ascii="Arial" w:hAnsi="Arial" w:cs="Arial"/>
          <w:color w:val="292929"/>
          <w:sz w:val="18"/>
          <w:szCs w:val="18"/>
          <w:shd w:val="clear" w:color="auto" w:fill="FFFFFF"/>
        </w:rPr>
        <w:t>strong bitters</w:t>
      </w:r>
      <w:r w:rsidR="004A4BC0"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6B4AB816" w14:textId="77777777" w:rsidR="002E1D50" w:rsidRPr="00E517CC" w:rsidRDefault="002E1D50" w:rsidP="002E1D50">
      <w:pPr>
        <w:spacing w:after="0" w:line="276" w:lineRule="auto"/>
        <w:rPr>
          <w:rFonts w:ascii="Arial" w:hAnsi="Arial" w:cs="Arial"/>
          <w:color w:val="292929"/>
          <w:sz w:val="16"/>
          <w:szCs w:val="16"/>
          <w:shd w:val="clear" w:color="auto" w:fill="FFFFFF"/>
        </w:rPr>
      </w:pPr>
    </w:p>
    <w:p w14:paraId="07C246D5" w14:textId="58592244" w:rsidR="000D1BA9" w:rsidRDefault="003454A6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m</w:t>
      </w:r>
      <w:r w:rsidR="002E1D50">
        <w:rPr>
          <w:rFonts w:ascii="Arial" w:hAnsi="Arial" w:cs="Arial"/>
          <w:color w:val="292929"/>
          <w:shd w:val="clear" w:color="auto" w:fill="FFFFFF"/>
        </w:rPr>
        <w:t>ortality</w:t>
      </w:r>
      <w:r w:rsidRPr="003454A6">
        <w:rPr>
          <w:rFonts w:ascii="Arial" w:hAnsi="Arial" w:cs="Arial"/>
          <w:color w:val="292929"/>
          <w:shd w:val="clear" w:color="auto" w:fill="FFFFFF"/>
          <w:lang w:val="en-US"/>
        </w:rPr>
        <w:t xml:space="preserve">                                                 </w:t>
      </w:r>
      <w:r w:rsidR="000D1BA9">
        <w:rPr>
          <w:rFonts w:ascii="Arial" w:hAnsi="Arial" w:cs="Arial"/>
          <w:color w:val="292929"/>
          <w:shd w:val="clear" w:color="auto" w:fill="FFFFFF"/>
        </w:rPr>
        <w:t>shodovat se/ to coincide</w:t>
      </w:r>
    </w:p>
    <w:p w14:paraId="5A0DD3B8" w14:textId="7B5E991E" w:rsidR="000D1BA9" w:rsidRDefault="000D1BA9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anxiety</w:t>
      </w:r>
      <w:r w:rsidR="003454A6">
        <w:rPr>
          <w:rFonts w:ascii="Arial" w:hAnsi="Arial" w:cs="Arial"/>
          <w:color w:val="292929"/>
          <w:shd w:val="clear" w:color="auto" w:fill="FFFFFF"/>
          <w:lang w:val="ru-RU"/>
        </w:rPr>
        <w:t xml:space="preserve">                                                   </w:t>
      </w:r>
      <w:r>
        <w:rPr>
          <w:rFonts w:ascii="Arial" w:hAnsi="Arial" w:cs="Arial"/>
          <w:color w:val="292929"/>
          <w:shd w:val="clear" w:color="auto" w:fill="FFFFFF"/>
        </w:rPr>
        <w:t>survey</w:t>
      </w:r>
    </w:p>
    <w:p w14:paraId="5F802417" w14:textId="77777777" w:rsidR="000D1BA9" w:rsidRDefault="000D1BA9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pociťovat, zakoušet/ to experience</w:t>
      </w:r>
    </w:p>
    <w:p w14:paraId="51F575EC" w14:textId="3765CF27" w:rsidR="004A4BC0" w:rsidRDefault="004A4BC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2021 году́ на 6% увели́чилась алкого́льная сме́ртность. В 2022 социо́логи отме́тили, </w:t>
      </w:r>
      <w:r w:rsidR="000D1BA9" w:rsidRPr="00EE0910">
        <w:rPr>
          <w:rFonts w:ascii="Arial" w:hAnsi="Arial" w:cs="Arial"/>
          <w:i/>
          <w:color w:val="292929"/>
          <w:shd w:val="clear" w:color="auto" w:fill="FFFFFF"/>
        </w:rPr>
        <w:t>že růst prodeje alkoholu/ the growth in alcohol sales</w:t>
      </w:r>
      <w:r w:rsidR="000D1BA9">
        <w:rPr>
          <w:rFonts w:ascii="Arial" w:hAnsi="Arial" w:cs="Arial"/>
          <w:color w:val="292929"/>
          <w:shd w:val="clear" w:color="auto" w:fill="FFFFFF"/>
        </w:rPr>
        <w:t>..............................................................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совпа́л с повыше́нием у́ровня трево́жности россия́н. Как показа́ли опро́сы, </w:t>
      </w:r>
      <w:r w:rsidR="000D1BA9">
        <w:rPr>
          <w:rFonts w:ascii="Arial" w:hAnsi="Arial" w:cs="Arial"/>
          <w:i/>
          <w:color w:val="292929"/>
          <w:shd w:val="clear" w:color="auto" w:fill="FFFFFF"/>
        </w:rPr>
        <w:t>in March</w:t>
      </w:r>
      <w:r w:rsidR="0023611C">
        <w:rPr>
          <w:rStyle w:val="Znakapoznpodarou"/>
          <w:rFonts w:ascii="Arial" w:hAnsi="Arial" w:cs="Arial"/>
          <w:i/>
          <w:color w:val="292929"/>
          <w:shd w:val="clear" w:color="auto" w:fill="FFFFFF"/>
        </w:rPr>
        <w:footnoteReference w:id="2"/>
      </w:r>
      <w:r w:rsidR="000D1BA9">
        <w:rPr>
          <w:rFonts w:ascii="Arial" w:hAnsi="Arial" w:cs="Arial"/>
          <w:i/>
          <w:color w:val="292929"/>
          <w:shd w:val="clear" w:color="auto" w:fill="FFFFFF"/>
        </w:rPr>
        <w:t xml:space="preserve"> .....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2022 го́да трево́гу испы́тывали 70% гра́ждан, </w:t>
      </w:r>
      <w:r w:rsidR="000D1BA9" w:rsidRPr="000D1BA9">
        <w:rPr>
          <w:rFonts w:ascii="Arial" w:hAnsi="Arial" w:cs="Arial"/>
          <w:i/>
          <w:color w:val="292929"/>
          <w:shd w:val="clear" w:color="auto" w:fill="FFFFFF"/>
        </w:rPr>
        <w:t>in September</w:t>
      </w:r>
      <w:r w:rsidR="000D1BA9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23611C">
        <w:rPr>
          <w:rStyle w:val="Znakapoznpodarou"/>
          <w:rFonts w:ascii="Arial" w:hAnsi="Arial" w:cs="Arial"/>
          <w:color w:val="292929"/>
          <w:shd w:val="clear" w:color="auto" w:fill="FFFFFF"/>
        </w:rPr>
        <w:footnoteReference w:id="3"/>
      </w:r>
      <w:r w:rsidR="000D1BA9">
        <w:rPr>
          <w:rFonts w:ascii="Arial" w:hAnsi="Arial" w:cs="Arial"/>
          <w:color w:val="292929"/>
          <w:shd w:val="clear" w:color="auto" w:fill="FFFFFF"/>
        </w:rPr>
        <w:t xml:space="preserve"> .........................................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— приме́рно сто́лько же.</w:t>
      </w:r>
    </w:p>
    <w:p w14:paraId="50B9CA55" w14:textId="77777777" w:rsidR="00B16C8C" w:rsidRPr="00E517CC" w:rsidRDefault="00B16C8C" w:rsidP="002E1D50">
      <w:pPr>
        <w:spacing w:after="0" w:line="276" w:lineRule="auto"/>
        <w:rPr>
          <w:rFonts w:ascii="Arial" w:hAnsi="Arial" w:cs="Arial"/>
          <w:color w:val="292929"/>
          <w:sz w:val="16"/>
          <w:szCs w:val="16"/>
          <w:shd w:val="clear" w:color="auto" w:fill="FFFFFF"/>
        </w:rPr>
      </w:pPr>
    </w:p>
    <w:p w14:paraId="0293F26E" w14:textId="77777777" w:rsidR="002E1D50" w:rsidRDefault="00B16C8C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drink away</w:t>
      </w:r>
    </w:p>
    <w:p w14:paraId="00C80762" w14:textId="77777777" w:rsidR="000D1BA9" w:rsidRPr="004A4BC0" w:rsidRDefault="000D1BA9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loneliness</w:t>
      </w:r>
    </w:p>
    <w:p w14:paraId="14CFEE88" w14:textId="77777777" w:rsidR="004A4BC0" w:rsidRDefault="004A4BC0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Пра́вда в том, что лю́ди пьют не от </w:t>
      </w:r>
      <w:r w:rsidR="000D1BA9" w:rsidRPr="000D1BA9">
        <w:rPr>
          <w:rFonts w:ascii="Arial" w:hAnsi="Arial" w:cs="Arial"/>
          <w:i/>
          <w:color w:val="292929"/>
          <w:shd w:val="clear" w:color="auto" w:fill="FFFFFF"/>
        </w:rPr>
        <w:t>good life</w:t>
      </w:r>
      <w:r w:rsidR="000D1BA9">
        <w:rPr>
          <w:rFonts w:ascii="Arial" w:hAnsi="Arial" w:cs="Arial"/>
          <w:color w:val="292929"/>
          <w:shd w:val="clear" w:color="auto" w:fill="FFFFFF"/>
        </w:rPr>
        <w:t xml:space="preserve"> ……………………………………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. И нет и́стины в вине́. Лю́ди запива́ют стра́хи, ко́мплексы, </w:t>
      </w:r>
      <w:hyperlink r:id="rId9" w:history="1">
        <w:r w:rsidRPr="004D734E">
          <w:rPr>
            <w:rStyle w:val="Hypertextovodkaz"/>
            <w:rFonts w:ascii="Arial" w:hAnsi="Arial" w:cs="Arial"/>
            <w:shd w:val="clear" w:color="auto" w:fill="FFFFFF"/>
          </w:rPr>
          <w:t>бо́рются</w:t>
        </w:r>
      </w:hyperlink>
      <w:r w:rsidRPr="004A4BC0">
        <w:rPr>
          <w:rFonts w:ascii="Arial" w:hAnsi="Arial" w:cs="Arial"/>
          <w:color w:val="292929"/>
          <w:shd w:val="clear" w:color="auto" w:fill="FFFFFF"/>
        </w:rPr>
        <w:t xml:space="preserve"> с по́мощью алкого́ля с одино́чеством.</w:t>
      </w:r>
    </w:p>
    <w:p w14:paraId="07FE9D2A" w14:textId="77777777" w:rsidR="000D1BA9" w:rsidRDefault="000D1BA9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4DDFF8BB" w14:textId="77777777" w:rsidR="000D1BA9" w:rsidRPr="004A4BC0" w:rsidRDefault="000D1BA9" w:rsidP="002E1D50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2455EADE" w14:textId="77777777" w:rsidR="004A4BC0" w:rsidRDefault="004A4BC0" w:rsidP="004A4BC0">
      <w:pPr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</w:pPr>
      <w:r w:rsidRPr="004A4BC0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t>по материалам</w:t>
      </w:r>
      <w:r w:rsidRPr="004A4BC0"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  <w:t xml:space="preserve"> </w:t>
      </w:r>
      <w:hyperlink r:id="rId10" w:history="1">
        <w:r w:rsidRPr="00EC670D">
          <w:rPr>
            <w:rStyle w:val="Hypertextovodkaz"/>
            <w:rFonts w:ascii="Arial" w:hAnsi="Arial" w:cs="Arial"/>
            <w:sz w:val="18"/>
            <w:szCs w:val="18"/>
            <w:shd w:val="clear" w:color="auto" w:fill="FFFFFF"/>
            <w:lang w:val="ru-RU"/>
          </w:rPr>
          <w:t>https://www.gazeta.ru/column/yardaeva/17756047.shtml</w:t>
        </w:r>
      </w:hyperlink>
    </w:p>
    <w:p w14:paraId="0F2016E6" w14:textId="25C62562" w:rsidR="004A4BC0" w:rsidRPr="00E845CE" w:rsidRDefault="004A4BC0" w:rsidP="00E845CE">
      <w:pPr>
        <w:spacing w:after="0" w:line="276" w:lineRule="auto"/>
        <w:rPr>
          <w:rFonts w:ascii="Arial" w:hAnsi="Arial" w:cs="Arial"/>
          <w:color w:val="00B050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Свой алкого́льный реко́рд Росси́я установи́ла в 1994 году́. Тогда́ на ка́ждого челове́ка приходи́лось 18 ли́тров чи́стого спи́рта в год. По слова́м мини́стра здравоохране́ния, потребле́ние спи́рта и сейча́с продолжа́ет снижа́ться: де́скать, в 2021 году́ на ка́ждого жи́теля Росси́и приходи́лось 8,82 </w:t>
      </w:r>
      <w:r w:rsidR="00726761" w:rsidRPr="00E845CE">
        <w:rPr>
          <w:rFonts w:ascii="Arial" w:hAnsi="Arial" w:cs="Arial"/>
          <w:color w:val="00B050"/>
        </w:rPr>
        <w:t>[во́семь це́лых во́семьдесят два со́тых]</w:t>
      </w:r>
      <w:r w:rsidR="00E845CE" w:rsidRPr="00E845CE">
        <w:rPr>
          <w:rFonts w:ascii="Arial" w:hAnsi="Arial" w:cs="Arial"/>
          <w:color w:val="00B050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ли́тра, а в 2022 году́ — уже́ 8,62</w:t>
      </w:r>
      <w:r w:rsidR="00726761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726761" w:rsidRPr="00E845CE">
        <w:rPr>
          <w:rFonts w:ascii="Arial" w:hAnsi="Arial" w:cs="Arial"/>
          <w:color w:val="00B050"/>
        </w:rPr>
        <w:t>[во́семь це́лых шeстьдеся́т два со́тых]</w:t>
      </w:r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5D1B3DA2" w14:textId="46324053" w:rsidR="004A4BC0" w:rsidRPr="00E845CE" w:rsidRDefault="004A4BC0" w:rsidP="00E845CE">
      <w:pPr>
        <w:spacing w:after="0" w:line="276" w:lineRule="auto"/>
        <w:rPr>
          <w:rFonts w:ascii="Arial" w:hAnsi="Arial" w:cs="Arial"/>
          <w:color w:val="00B050"/>
          <w:lang w:val="ru-RU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То́лько в пе́рвом полуго́дии 2022 го́да в на́шей стране́ прода́ли 549 млн </w:t>
      </w:r>
      <w:r w:rsidR="00E845CE" w:rsidRPr="00E845CE">
        <w:rPr>
          <w:rFonts w:ascii="Arial" w:hAnsi="Arial" w:cs="Arial"/>
          <w:color w:val="FF0000"/>
          <w:shd w:val="clear" w:color="auto" w:fill="FFFFFF"/>
        </w:rPr>
        <w:t>[</w:t>
      </w:r>
      <w:r w:rsidR="00E845CE" w:rsidRPr="00E845CE">
        <w:rPr>
          <w:rFonts w:ascii="Arial" w:hAnsi="Arial" w:cs="Arial"/>
          <w:color w:val="FF0000"/>
          <w:shd w:val="clear" w:color="auto" w:fill="FFFFFF"/>
          <w:lang w:val="ru-RU"/>
        </w:rPr>
        <w:t>миллион</w:t>
      </w:r>
      <w:r w:rsidR="00E845CE">
        <w:rPr>
          <w:rFonts w:ascii="Arial" w:hAnsi="Arial" w:cs="Arial"/>
          <w:color w:val="FF0000"/>
          <w:shd w:val="clear" w:color="auto" w:fill="FFFFFF"/>
          <w:lang w:val="en-US"/>
        </w:rPr>
        <w:t>o</w:t>
      </w:r>
      <w:r w:rsidR="00E845CE">
        <w:rPr>
          <w:rFonts w:ascii="Arial" w:hAnsi="Arial" w:cs="Arial"/>
          <w:color w:val="FF0000"/>
          <w:shd w:val="clear" w:color="auto" w:fill="FFFFFF"/>
          <w:lang w:val="ru-RU"/>
        </w:rPr>
        <w:t>в</w:t>
      </w:r>
      <w:r w:rsidR="00E845CE" w:rsidRPr="00E845CE">
        <w:rPr>
          <w:rFonts w:ascii="Arial" w:hAnsi="Arial" w:cs="Arial"/>
          <w:color w:val="FF0000"/>
          <w:shd w:val="clear" w:color="auto" w:fill="FFFFFF"/>
          <w:lang w:val="ru-RU"/>
        </w:rPr>
        <w:t xml:space="preserve">] </w:t>
      </w:r>
      <w:r w:rsidRPr="004A4BC0">
        <w:rPr>
          <w:rFonts w:ascii="Arial" w:hAnsi="Arial" w:cs="Arial"/>
          <w:color w:val="292929"/>
          <w:shd w:val="clear" w:color="auto" w:fill="FFFFFF"/>
        </w:rPr>
        <w:t>ли́тров кре́пкого алкого́ля, что на 4</w:t>
      </w:r>
      <w:r w:rsidRPr="00E845CE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млн </w:t>
      </w:r>
      <w:r w:rsidR="00E845CE" w:rsidRPr="00E845CE">
        <w:rPr>
          <w:rFonts w:ascii="Arial" w:hAnsi="Arial" w:cs="Arial"/>
          <w:color w:val="FF0000"/>
          <w:shd w:val="clear" w:color="auto" w:fill="FFFFFF"/>
        </w:rPr>
        <w:t>[</w:t>
      </w:r>
      <w:r w:rsidR="00E845CE" w:rsidRPr="00E845CE">
        <w:rPr>
          <w:rFonts w:ascii="Arial" w:hAnsi="Arial" w:cs="Arial"/>
          <w:color w:val="FF0000"/>
          <w:shd w:val="clear" w:color="auto" w:fill="FFFFFF"/>
          <w:lang w:val="ru-RU"/>
        </w:rPr>
        <w:t>миллион</w:t>
      </w:r>
      <w:r w:rsidR="00E845CE" w:rsidRPr="00E845CE">
        <w:rPr>
          <w:rFonts w:ascii="Arial" w:hAnsi="Arial" w:cs="Arial"/>
          <w:b/>
          <w:bCs/>
          <w:color w:val="FF0000"/>
          <w:shd w:val="clear" w:color="auto" w:fill="FFFFFF"/>
          <w:lang w:val="ru-RU"/>
        </w:rPr>
        <w:t>а</w:t>
      </w:r>
      <w:r w:rsidR="00E845CE" w:rsidRPr="00E845CE">
        <w:rPr>
          <w:rFonts w:ascii="Arial" w:hAnsi="Arial" w:cs="Arial"/>
          <w:color w:val="FF0000"/>
          <w:shd w:val="clear" w:color="auto" w:fill="FFFFFF"/>
          <w:lang w:val="ru-RU"/>
        </w:rPr>
        <w:t xml:space="preserve">]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бо́льше, чем за тот же пери́од 2021-го. А по информа́ции Це́нтра иссле́дований федера́льного и региона́льных ры́нков алкого́ля (ЦИФРРА), в тот же пери́од в сре́днем на 8,2% </w:t>
      </w:r>
      <w:r w:rsidR="00726761" w:rsidRPr="00726761">
        <w:rPr>
          <w:rFonts w:ascii="Arial" w:hAnsi="Arial" w:cs="Arial"/>
          <w:color w:val="00B050"/>
          <w:lang w:val="ru-RU"/>
        </w:rPr>
        <w:t>[во́семь це́лых две деся́тых проце́нт</w:t>
      </w:r>
      <w:r w:rsidR="00726761"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="00726761" w:rsidRPr="00726761">
        <w:rPr>
          <w:rFonts w:ascii="Arial" w:hAnsi="Arial" w:cs="Arial"/>
          <w:color w:val="00B05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вы́росли прода́жи во́дки, на 16,8% </w:t>
      </w:r>
      <w:r w:rsidR="00726761" w:rsidRPr="00726761">
        <w:rPr>
          <w:rFonts w:ascii="Arial" w:hAnsi="Arial" w:cs="Arial"/>
          <w:color w:val="00B050"/>
          <w:lang w:val="ru-RU"/>
        </w:rPr>
        <w:t>[шестна́дцать це́лых во́семь деся́тых проце́нт</w:t>
      </w:r>
      <w:r w:rsidR="00726761"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="00726761" w:rsidRPr="00726761">
        <w:rPr>
          <w:rFonts w:ascii="Arial" w:hAnsi="Arial" w:cs="Arial"/>
          <w:color w:val="00B05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— ви́ски, ро́ма, теки́лы и про́чего промы́шленного самого́на, на 23,8% </w:t>
      </w:r>
      <w:r w:rsidR="00E845CE" w:rsidRPr="00726761">
        <w:rPr>
          <w:rFonts w:ascii="Arial" w:hAnsi="Arial" w:cs="Arial"/>
          <w:color w:val="00B050"/>
          <w:lang w:val="ru-RU"/>
        </w:rPr>
        <w:t>[</w:t>
      </w:r>
      <w:r w:rsidR="00E845CE">
        <w:rPr>
          <w:rFonts w:ascii="Arial" w:hAnsi="Arial" w:cs="Arial"/>
          <w:color w:val="00B050"/>
          <w:lang w:val="ru-RU"/>
        </w:rPr>
        <w:t>два</w:t>
      </w:r>
      <w:r w:rsidR="00E845CE" w:rsidRPr="00726761">
        <w:rPr>
          <w:rFonts w:ascii="Arial" w:hAnsi="Arial" w:cs="Arial"/>
          <w:color w:val="00B050"/>
          <w:lang w:val="ru-RU"/>
        </w:rPr>
        <w:t xml:space="preserve">дцать </w:t>
      </w:r>
      <w:r w:rsidR="00E845CE">
        <w:rPr>
          <w:rFonts w:ascii="Arial" w:hAnsi="Arial" w:cs="Arial"/>
          <w:color w:val="00B050"/>
          <w:lang w:val="ru-RU"/>
        </w:rPr>
        <w:t xml:space="preserve">три </w:t>
      </w:r>
      <w:r w:rsidR="00E845CE" w:rsidRPr="00726761">
        <w:rPr>
          <w:rFonts w:ascii="Arial" w:hAnsi="Arial" w:cs="Arial"/>
          <w:color w:val="00B050"/>
          <w:lang w:val="ru-RU"/>
        </w:rPr>
        <w:t>це́лы</w:t>
      </w:r>
      <w:r w:rsidR="00E845CE" w:rsidRPr="00E845CE">
        <w:rPr>
          <w:rFonts w:ascii="Arial" w:hAnsi="Arial" w:cs="Arial"/>
          <w:b/>
          <w:bCs/>
          <w:color w:val="00B050"/>
          <w:lang w:val="ru-RU"/>
        </w:rPr>
        <w:t>е</w:t>
      </w:r>
      <w:r w:rsidR="00E845CE" w:rsidRPr="00726761">
        <w:rPr>
          <w:rFonts w:ascii="Arial" w:hAnsi="Arial" w:cs="Arial"/>
          <w:color w:val="00B050"/>
          <w:lang w:val="ru-RU"/>
        </w:rPr>
        <w:t xml:space="preserve"> во́семь деся́тых проце́нт</w:t>
      </w:r>
      <w:r w:rsidR="00E845CE"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="00E845CE" w:rsidRPr="00726761">
        <w:rPr>
          <w:rFonts w:ascii="Arial" w:hAnsi="Arial" w:cs="Arial"/>
          <w:color w:val="00B05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— ликёрово́дочных изде́лий кре́пче 25%</w:t>
      </w:r>
      <w:r w:rsidR="00726761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4A4BC0">
        <w:rPr>
          <w:rFonts w:ascii="Arial" w:hAnsi="Arial" w:cs="Arial"/>
          <w:color w:val="292929"/>
          <w:shd w:val="clear" w:color="auto" w:fill="FFFFFF"/>
        </w:rPr>
        <w:t>на 7</w:t>
      </w:r>
      <w:r w:rsidRPr="00E845CE">
        <w:rPr>
          <w:rFonts w:ascii="Arial" w:hAnsi="Arial" w:cs="Arial"/>
          <w:b/>
          <w:bCs/>
          <w:color w:val="FF0000"/>
          <w:shd w:val="clear" w:color="auto" w:fill="FFFFFF"/>
        </w:rPr>
        <w:t>4</w:t>
      </w:r>
      <w:r w:rsidRPr="004A4BC0">
        <w:rPr>
          <w:rFonts w:ascii="Arial" w:hAnsi="Arial" w:cs="Arial"/>
          <w:color w:val="292929"/>
          <w:shd w:val="clear" w:color="auto" w:fill="FFFFFF"/>
        </w:rPr>
        <w:t>%</w:t>
      </w:r>
      <w:r w:rsidR="00726761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en-US"/>
        </w:rPr>
        <w:t>a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— слабоалкого́льных напи́тков ти́па джин-то́ника и на 110%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="00E845CE">
        <w:rPr>
          <w:rFonts w:ascii="Arial" w:hAnsi="Arial" w:cs="Arial"/>
          <w:color w:val="FF0000"/>
          <w:lang w:val="ru-RU"/>
        </w:rPr>
        <w:t xml:space="preserve"> </w:t>
      </w:r>
      <w:r w:rsidRPr="00E845CE">
        <w:rPr>
          <w:rFonts w:ascii="Arial" w:hAnsi="Arial" w:cs="Arial"/>
          <w:shd w:val="clear" w:color="auto" w:fill="FFFFFF"/>
        </w:rPr>
        <w:t>—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ликёрных вин.</w:t>
      </w:r>
    </w:p>
    <w:p w14:paraId="79186603" w14:textId="41B67DE0" w:rsidR="004A4BC0" w:rsidRPr="00E845CE" w:rsidRDefault="004A4BC0" w:rsidP="00E845CE">
      <w:pPr>
        <w:spacing w:after="0" w:line="276" w:lineRule="auto"/>
        <w:rPr>
          <w:rFonts w:ascii="Arial" w:hAnsi="Arial" w:cs="Arial"/>
          <w:color w:val="00B050"/>
          <w:lang w:val="ru-RU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э́том году́ вновь наблюда́ется рост прода́ж алкого́ля. Наприме́р, прода́жи ликёрного вина́ в магази́нах с января́ по ию́ль 2023 го́да вы́росли на 97,3% </w:t>
      </w:r>
      <w:r w:rsidR="00726761" w:rsidRPr="00726761">
        <w:rPr>
          <w:rFonts w:ascii="Arial" w:hAnsi="Arial" w:cs="Arial"/>
          <w:color w:val="00B050"/>
          <w:lang w:val="ru-RU"/>
        </w:rPr>
        <w:t>[</w:t>
      </w:r>
      <w:r w:rsidR="00E845CE">
        <w:rPr>
          <w:rFonts w:ascii="Arial" w:hAnsi="Arial" w:cs="Arial"/>
          <w:color w:val="00B050"/>
          <w:lang w:val="ru-RU"/>
        </w:rPr>
        <w:t>девяносто семь</w:t>
      </w:r>
      <w:r w:rsidR="00726761" w:rsidRPr="00726761">
        <w:rPr>
          <w:rFonts w:ascii="Arial" w:hAnsi="Arial" w:cs="Arial"/>
          <w:color w:val="00B050"/>
          <w:lang w:val="ru-RU"/>
        </w:rPr>
        <w:t xml:space="preserve"> це́лых </w:t>
      </w:r>
      <w:r w:rsidR="00E845CE">
        <w:rPr>
          <w:rFonts w:ascii="Arial" w:hAnsi="Arial" w:cs="Arial"/>
          <w:color w:val="00B050"/>
          <w:lang w:val="ru-RU"/>
        </w:rPr>
        <w:t>три</w:t>
      </w:r>
      <w:r w:rsidR="00726761" w:rsidRPr="00726761">
        <w:rPr>
          <w:rFonts w:ascii="Arial" w:hAnsi="Arial" w:cs="Arial"/>
          <w:color w:val="00B050"/>
          <w:lang w:val="ru-RU"/>
        </w:rPr>
        <w:t xml:space="preserve"> деся́тых проце́нт</w:t>
      </w:r>
      <w:r w:rsidR="00726761"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="00726761" w:rsidRPr="00726761">
        <w:rPr>
          <w:rFonts w:ascii="Arial" w:hAnsi="Arial" w:cs="Arial"/>
          <w:color w:val="00B05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по сравне́нию с аналоги́чным пери́одом про́шлого го́да. На 30,6% </w:t>
      </w:r>
      <w:r w:rsidR="00726761" w:rsidRPr="00726761">
        <w:rPr>
          <w:rFonts w:ascii="Arial" w:hAnsi="Arial" w:cs="Arial"/>
          <w:color w:val="00B050"/>
          <w:lang w:val="ru-RU"/>
        </w:rPr>
        <w:t>[</w:t>
      </w:r>
      <w:r w:rsidR="00726761">
        <w:rPr>
          <w:rFonts w:ascii="Arial" w:hAnsi="Arial" w:cs="Arial"/>
          <w:color w:val="00B050"/>
          <w:lang w:val="ru-RU"/>
        </w:rPr>
        <w:t>тридцать</w:t>
      </w:r>
      <w:r w:rsidR="00726761" w:rsidRPr="00726761">
        <w:rPr>
          <w:rFonts w:ascii="Arial" w:hAnsi="Arial" w:cs="Arial"/>
          <w:color w:val="00B050"/>
          <w:lang w:val="ru-RU"/>
        </w:rPr>
        <w:t xml:space="preserve"> це́лых </w:t>
      </w:r>
      <w:r w:rsidR="00726761">
        <w:rPr>
          <w:rFonts w:ascii="Arial" w:hAnsi="Arial" w:cs="Arial"/>
          <w:color w:val="00B050"/>
          <w:lang w:val="ru-RU"/>
        </w:rPr>
        <w:t>шесть</w:t>
      </w:r>
      <w:r w:rsidR="00726761" w:rsidRPr="00726761">
        <w:rPr>
          <w:rFonts w:ascii="Arial" w:hAnsi="Arial" w:cs="Arial"/>
          <w:color w:val="00B050"/>
          <w:lang w:val="ru-RU"/>
        </w:rPr>
        <w:t xml:space="preserve"> деся́тых проце́нт</w:t>
      </w:r>
      <w:r w:rsidR="00726761"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="00726761" w:rsidRPr="00726761">
        <w:rPr>
          <w:rFonts w:ascii="Arial" w:hAnsi="Arial" w:cs="Arial"/>
          <w:color w:val="00B05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зафикси́рован рост на ви́нные напи́тки с добавле́нием эти́лового спи́рта, на 17%</w:t>
      </w:r>
      <w:r w:rsidR="00726761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="00E845CE"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— на слабоалкого́льные напи́тки, на 10% ли́шним вы́росло потребле́ние коньяка́ и на 28%</w:t>
      </w:r>
      <w:r w:rsidR="00726761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>— кре́пких го́рьких насто́ек.</w:t>
      </w:r>
    </w:p>
    <w:p w14:paraId="502961DB" w14:textId="42F7FC0D" w:rsidR="00726761" w:rsidRPr="00726761" w:rsidRDefault="004A4BC0" w:rsidP="00E845CE">
      <w:pPr>
        <w:spacing w:after="0" w:line="276" w:lineRule="auto"/>
        <w:rPr>
          <w:rFonts w:ascii="Arial" w:hAnsi="Arial" w:cs="Arial"/>
          <w:color w:val="00B050"/>
          <w:lang w:val="ru-RU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2021 году́ на 6%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  <w:r w:rsidR="00E845CE" w:rsidRPr="00E845CE">
        <w:rPr>
          <w:rFonts w:ascii="Arial" w:hAnsi="Arial" w:cs="Arial"/>
          <w:color w:val="FF000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увели́чилась алкого́льная сме́ртность. В 2022 социо́логи отме́тили, что рост прода́ж алкого́ля совпа́л с повыше́нием у́ровня трево́жности россия́н. Как показа́ли опро́сы, в ма́рте 2022 го́да трево́гу испы́тывали 70% </w:t>
      </w:r>
      <w:r w:rsidR="00726761" w:rsidRPr="00E845CE">
        <w:rPr>
          <w:rFonts w:ascii="Arial" w:hAnsi="Arial" w:cs="Arial"/>
          <w:color w:val="FF0000"/>
          <w:lang w:val="ru-RU"/>
        </w:rPr>
        <w:t>[проце́нт</w:t>
      </w:r>
      <w:r w:rsidR="00726761"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="00726761" w:rsidRPr="00E845CE">
        <w:rPr>
          <w:rFonts w:ascii="Arial" w:hAnsi="Arial" w:cs="Arial"/>
          <w:color w:val="FF0000"/>
          <w:lang w:val="ru-RU"/>
        </w:rPr>
        <w:t>]</w:t>
      </w:r>
    </w:p>
    <w:p w14:paraId="380E6C17" w14:textId="5E9BDEBB" w:rsidR="004A4BC0" w:rsidRPr="004A4BC0" w:rsidRDefault="004A4BC0" w:rsidP="00E845CE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>гра́ждан, в сентябре́ — приме́рно сто́лько же.</w:t>
      </w:r>
    </w:p>
    <w:p w14:paraId="1C557085" w14:textId="77777777" w:rsidR="004A4BC0" w:rsidRPr="004A4BC0" w:rsidRDefault="004A4BC0" w:rsidP="00E845CE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>Пра́вда в том, что лю́ди пьют не от хоро́шей жи́зни. И нет и́стины в вине́. Лю́ди запива́ют стра́хи, ко́мплексы, бо́рются с по́мощью алкого́ля с одино́чеством.</w:t>
      </w:r>
    </w:p>
    <w:bookmarkEnd w:id="0"/>
    <w:sectPr w:rsidR="004A4BC0" w:rsidRPr="004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53D0" w14:textId="77777777" w:rsidR="00CB5805" w:rsidRDefault="00CB5805" w:rsidP="00CB5805">
      <w:pPr>
        <w:spacing w:after="0" w:line="240" w:lineRule="auto"/>
      </w:pPr>
      <w:r>
        <w:separator/>
      </w:r>
    </w:p>
  </w:endnote>
  <w:endnote w:type="continuationSeparator" w:id="0">
    <w:p w14:paraId="2B151EDD" w14:textId="77777777" w:rsidR="00CB5805" w:rsidRDefault="00CB5805" w:rsidP="00C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F481" w14:textId="77777777" w:rsidR="00CB5805" w:rsidRDefault="00CB5805" w:rsidP="00CB5805">
      <w:pPr>
        <w:spacing w:after="0" w:line="240" w:lineRule="auto"/>
      </w:pPr>
      <w:r>
        <w:separator/>
      </w:r>
    </w:p>
  </w:footnote>
  <w:footnote w:type="continuationSeparator" w:id="0">
    <w:p w14:paraId="4E512CDC" w14:textId="77777777" w:rsidR="00CB5805" w:rsidRDefault="00CB5805" w:rsidP="00CB5805">
      <w:pPr>
        <w:spacing w:after="0" w:line="240" w:lineRule="auto"/>
      </w:pPr>
      <w:r>
        <w:continuationSeparator/>
      </w:r>
    </w:p>
  </w:footnote>
  <w:footnote w:id="1">
    <w:p w14:paraId="510FFCD4" w14:textId="77777777" w:rsidR="00CB5805" w:rsidRPr="00CB5805" w:rsidRDefault="00CB5805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говорят</w:t>
      </w:r>
    </w:p>
  </w:footnote>
  <w:footnote w:id="2">
    <w:p w14:paraId="44E87BF1" w14:textId="101C1A92" w:rsidR="0023611C" w:rsidRPr="0023611C" w:rsidRDefault="0023611C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начало российско-украинской войны</w:t>
      </w:r>
    </w:p>
  </w:footnote>
  <w:footnote w:id="3">
    <w:p w14:paraId="57C8D3FF" w14:textId="527B79E2" w:rsidR="0023611C" w:rsidRPr="0023611C" w:rsidRDefault="0023611C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="00B941DB">
        <w:rPr>
          <w:lang w:val="ru-RU"/>
        </w:rPr>
        <w:t>начало мобилизации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96"/>
    <w:rsid w:val="0003702D"/>
    <w:rsid w:val="000D1BA9"/>
    <w:rsid w:val="000F7FE5"/>
    <w:rsid w:val="0023611C"/>
    <w:rsid w:val="002E1D50"/>
    <w:rsid w:val="003454A6"/>
    <w:rsid w:val="004A4BC0"/>
    <w:rsid w:val="004D734E"/>
    <w:rsid w:val="006561FE"/>
    <w:rsid w:val="006D726C"/>
    <w:rsid w:val="00726761"/>
    <w:rsid w:val="008C5AF8"/>
    <w:rsid w:val="00B16C8C"/>
    <w:rsid w:val="00B44424"/>
    <w:rsid w:val="00B52D96"/>
    <w:rsid w:val="00B941DB"/>
    <w:rsid w:val="00CB5805"/>
    <w:rsid w:val="00DB4913"/>
    <w:rsid w:val="00E517CC"/>
    <w:rsid w:val="00E845CE"/>
    <w:rsid w:val="00EA743F"/>
    <w:rsid w:val="00EE0910"/>
    <w:rsid w:val="00F47466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F111"/>
  <w15:chartTrackingRefBased/>
  <w15:docId w15:val="{AF4A4926-1CAC-4F46-A1A9-01FF1A5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BC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8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8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8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B5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80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F7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1%81%D1%82%D1%80%D0%B0%D0%BD_%D0%BF%D0%BE_%D0%BF%D0%BE%D1%82%D1%80%D0%B5%D0%B1%D0%BB%D0%B5%D0%BD%D0%B8%D1%8E_%D0%B0%D0%BB%D0%BA%D0%BE%D0%B3%D0%BE%D0%BB%D1%8F_%D0%BD%D0%B0_%D1%87%D0%B5%D0%BB%D0%BE%D0%B2%D0%B5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.ru/column/yardaeva/1775604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zeta.ru/column/yardaeva/17756047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1%D0%BE%D1%80%D0%BE%D1%82%D1%8C%D1%81%D1%8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F9CE-F78C-4094-A517-CC9356A5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2023-10-22T16:49:00Z</dcterms:created>
  <dcterms:modified xsi:type="dcterms:W3CDTF">2023-10-24T07:42:00Z</dcterms:modified>
</cp:coreProperties>
</file>