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35476C58" w:rsidR="00A42A06" w:rsidRDefault="00A42A06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Obsahové věty s </w:t>
      </w:r>
      <w:r w:rsidR="00381B53">
        <w:rPr>
          <w:b/>
          <w:noProof/>
        </w:rPr>
        <w:t>UT</w:t>
      </w:r>
      <w:r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6ACB17C0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Nejasná látka, nikoli nejasná slova způsobují, že řeči nelze rozumět.</w:t>
      </w:r>
    </w:p>
    <w:p w14:paraId="2ABEFC9F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A503B34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C5B0382" w14:textId="77777777" w:rsidR="00381B53" w:rsidRPr="004D3E1C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Váš osud způsobuje, že ovládám svůj hněv i řeč </w:t>
      </w:r>
      <w:r>
        <w:rPr>
          <w:noProof/>
        </w:rPr>
        <w:t>(temperare irae).</w:t>
      </w:r>
    </w:p>
    <w:p w14:paraId="51A97854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C186E51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AA2554A" w14:textId="77777777" w:rsidR="00381B53" w:rsidRPr="004D3E1C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Nerad jsem vyloučil </w:t>
      </w:r>
      <w:r>
        <w:rPr>
          <w:noProof/>
        </w:rPr>
        <w:t>(eicere e+abl.)</w:t>
      </w:r>
      <w:r>
        <w:rPr>
          <w:i/>
          <w:noProof/>
        </w:rPr>
        <w:t xml:space="preserve"> Flaminia ze senátu </w:t>
      </w:r>
      <w:r>
        <w:rPr>
          <w:noProof/>
        </w:rPr>
        <w:t>(Přeložte pomocí ...feci,.. ).</w:t>
      </w:r>
    </w:p>
    <w:p w14:paraId="3692A19E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CDE0446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0AEC129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Stává se, že si ti, kteří oznamují něco dobrého, trochu vymýšlejí </w:t>
      </w:r>
      <w:r>
        <w:rPr>
          <w:noProof/>
        </w:rPr>
        <w:t>(affingere)</w:t>
      </w:r>
      <w:r>
        <w:rPr>
          <w:i/>
          <w:noProof/>
        </w:rPr>
        <w:t>, aby to, co oznamují, bylo radostnější.</w:t>
      </w:r>
    </w:p>
    <w:p w14:paraId="75207182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F42EA9A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829EAB7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58F6F1A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B353476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Některým lidem se přihází, že nevědí, že něco vědí.</w:t>
      </w:r>
    </w:p>
    <w:p w14:paraId="386C18D5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F565FBD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32A624B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Jen moudrému člověku se stává, že nedělá nic nerad.</w:t>
      </w:r>
    </w:p>
    <w:p w14:paraId="50C52A65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335D574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C099F66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Je možné (= může se stát), že někdo uvažuje správně a že nemůže vyjádřit </w:t>
      </w:r>
      <w:r>
        <w:rPr>
          <w:noProof/>
        </w:rPr>
        <w:t>(eloqui)</w:t>
      </w:r>
      <w:r>
        <w:rPr>
          <w:i/>
          <w:noProof/>
        </w:rPr>
        <w:t xml:space="preserve"> uhlazeně to, co si myslí.</w:t>
      </w:r>
    </w:p>
    <w:p w14:paraId="7260A4BD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13D7F00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84793B5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C20F72E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8350930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Ty se odvažuješ říci to, co žádný člověk předtím neviděl a co není možné – aby týž člověk byl zároveň na dvou místech.</w:t>
      </w:r>
    </w:p>
    <w:p w14:paraId="0EA059E2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769842E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8B2F300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5AE371A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Je možné, že to řekl ve hněvu. Je možné, že jsi nerozuměl správně. Je možné, že jsi nikdy neslyšel to, o čem tvrdíš, že jsi slyšel.</w:t>
      </w:r>
    </w:p>
    <w:p w14:paraId="33B3E3C6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80E5DE8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E79D9A9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AC7BEEB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784B0EB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Zbývá, abys zjistil, co se děje.</w:t>
      </w:r>
    </w:p>
    <w:p w14:paraId="4849080E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D61B568" w14:textId="77777777" w:rsidR="004D3E1C" w:rsidRDefault="004D3E1C" w:rsidP="004D3E1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884045B" w14:textId="77777777" w:rsidR="00381B53" w:rsidRDefault="00381B53" w:rsidP="00381B53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Lidé obvykle nechtějí, aby jeden a týž člověk vynikal ve více věcech. </w:t>
      </w:r>
      <w:r>
        <w:rPr>
          <w:noProof/>
        </w:rPr>
        <w:t>(Mos est…… .)</w:t>
      </w:r>
    </w:p>
    <w:p w14:paraId="74C30B54" w14:textId="77777777" w:rsidR="005A5AAD" w:rsidRDefault="005A5AAD" w:rsidP="004D3E1C">
      <w:pPr>
        <w:pStyle w:val="Zpat"/>
        <w:tabs>
          <w:tab w:val="clear" w:pos="4536"/>
          <w:tab w:val="clear" w:pos="9072"/>
        </w:tabs>
        <w:ind w:left="720"/>
      </w:pPr>
    </w:p>
    <w:sectPr w:rsidR="005A5AAD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"/>
  </w:num>
  <w:num w:numId="2" w16cid:durableId="154012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381B53"/>
    <w:rsid w:val="004D3E1C"/>
    <w:rsid w:val="005A5AAD"/>
    <w:rsid w:val="00A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2023-09-30T10:01:00Z</dcterms:created>
  <dcterms:modified xsi:type="dcterms:W3CDTF">2023-09-30T10:02:00Z</dcterms:modified>
</cp:coreProperties>
</file>