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8"/>
        <w:tblW w:w="111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0"/>
        <w:gridCol w:w="106"/>
      </w:tblGrid>
      <w:tr w:rsidR="002478E7" w:rsidRPr="00CF2A97" w14:paraId="6F934844" w14:textId="77777777" w:rsidTr="00AC6DC8">
        <w:trPr>
          <w:trHeight w:val="465"/>
        </w:trPr>
        <w:tc>
          <w:tcPr>
            <w:tcW w:w="11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C4A19" w14:textId="77777777" w:rsidR="002478E7" w:rsidRPr="00CF2A97" w:rsidRDefault="002478E7" w:rsidP="00AC6DC8">
            <w:pPr>
              <w:jc w:val="center"/>
              <w:rPr>
                <w:b/>
                <w:sz w:val="28"/>
                <w:szCs w:val="28"/>
              </w:rPr>
            </w:pPr>
            <w:r w:rsidRPr="00CF2A97">
              <w:rPr>
                <w:b/>
                <w:sz w:val="28"/>
                <w:szCs w:val="28"/>
              </w:rPr>
              <w:t>Re</w:t>
            </w:r>
            <w:r w:rsidR="00C4624D" w:rsidRPr="00CF2A97">
              <w:rPr>
                <w:b/>
                <w:sz w:val="28"/>
                <w:szCs w:val="28"/>
              </w:rPr>
              <w:t>habilitační ošetřovatelství 2022/2023</w:t>
            </w:r>
          </w:p>
        </w:tc>
      </w:tr>
      <w:tr w:rsidR="002478E7" w:rsidRPr="00CF2A97" w14:paraId="693F204F" w14:textId="77777777" w:rsidTr="00AC6DC8">
        <w:trPr>
          <w:trHeight w:val="315"/>
        </w:trPr>
        <w:tc>
          <w:tcPr>
            <w:tcW w:w="11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858D6" w14:textId="77777777" w:rsidR="002478E7" w:rsidRPr="00CF2A97" w:rsidRDefault="009803C7" w:rsidP="002478E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F2A97">
              <w:rPr>
                <w:b/>
                <w:bCs/>
                <w:sz w:val="28"/>
                <w:szCs w:val="28"/>
              </w:rPr>
              <w:t>BcSP</w:t>
            </w:r>
            <w:proofErr w:type="spellEnd"/>
            <w:r w:rsidRPr="00CF2A97">
              <w:rPr>
                <w:b/>
                <w:bCs/>
                <w:sz w:val="28"/>
                <w:szCs w:val="28"/>
              </w:rPr>
              <w:t xml:space="preserve"> Všeobecné ošetřovatelství, 3. roč.</w:t>
            </w:r>
          </w:p>
          <w:p w14:paraId="7284BC77" w14:textId="77777777" w:rsidR="009803C7" w:rsidRPr="00CF2A97" w:rsidRDefault="009803C7" w:rsidP="002478E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F2A97">
              <w:rPr>
                <w:b/>
                <w:bCs/>
                <w:sz w:val="28"/>
                <w:szCs w:val="28"/>
              </w:rPr>
              <w:t>BcSP</w:t>
            </w:r>
            <w:proofErr w:type="spellEnd"/>
            <w:r w:rsidRPr="00CF2A97">
              <w:rPr>
                <w:b/>
                <w:bCs/>
                <w:sz w:val="28"/>
                <w:szCs w:val="28"/>
              </w:rPr>
              <w:t xml:space="preserve"> Pediatrické ošetřovatelství, 3. roč.</w:t>
            </w:r>
          </w:p>
        </w:tc>
      </w:tr>
      <w:tr w:rsidR="002478E7" w:rsidRPr="00CF2A97" w14:paraId="7C5B52BB" w14:textId="77777777" w:rsidTr="00AC6DC8">
        <w:trPr>
          <w:gridAfter w:val="1"/>
          <w:wAfter w:w="106" w:type="dxa"/>
          <w:trHeight w:val="173"/>
        </w:trPr>
        <w:tc>
          <w:tcPr>
            <w:tcW w:w="1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D72D6" w14:textId="27464495" w:rsidR="002478E7" w:rsidRPr="00CF2A97" w:rsidRDefault="002478E7" w:rsidP="009803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681CBB7" w14:textId="77777777" w:rsidR="002478E7" w:rsidRPr="00CF2A97" w:rsidRDefault="002478E7"/>
    <w:p w14:paraId="4C710804" w14:textId="77777777" w:rsidR="002478E7" w:rsidRPr="00CF2A97" w:rsidRDefault="002478E7" w:rsidP="004104D6"/>
    <w:p w14:paraId="274D67CF" w14:textId="17141B2E" w:rsidR="00222194" w:rsidRPr="00B355EF" w:rsidRDefault="00C4624D" w:rsidP="004104D6">
      <w:pPr>
        <w:rPr>
          <w:b/>
        </w:rPr>
      </w:pPr>
      <w:r w:rsidRPr="00B355EF">
        <w:rPr>
          <w:b/>
        </w:rPr>
        <w:t>30.9. 2022</w:t>
      </w:r>
      <w:r w:rsidR="009803C7" w:rsidRPr="00B355EF">
        <w:rPr>
          <w:b/>
        </w:rPr>
        <w:t xml:space="preserve">: </w:t>
      </w:r>
      <w:r w:rsidR="009803C7" w:rsidRPr="00B355EF">
        <w:t xml:space="preserve">(Společná výuka </w:t>
      </w:r>
      <w:proofErr w:type="spellStart"/>
      <w:r w:rsidR="009803C7" w:rsidRPr="00B355EF">
        <w:t>Všeob</w:t>
      </w:r>
      <w:proofErr w:type="spellEnd"/>
      <w:r w:rsidR="009803C7" w:rsidRPr="00B355EF">
        <w:t xml:space="preserve"> + </w:t>
      </w:r>
      <w:proofErr w:type="spellStart"/>
      <w:r w:rsidR="009803C7" w:rsidRPr="00B355EF">
        <w:t>Pedi</w:t>
      </w:r>
      <w:proofErr w:type="spellEnd"/>
      <w:r w:rsidR="009803C7" w:rsidRPr="00B355EF">
        <w:t xml:space="preserve"> SP)</w:t>
      </w:r>
      <w:r w:rsidR="00D17CD5">
        <w:t xml:space="preserve"> - </w:t>
      </w:r>
      <w:r w:rsidR="00D17CD5" w:rsidRPr="00D17CD5">
        <w:rPr>
          <w:color w:val="FF0000"/>
        </w:rPr>
        <w:t xml:space="preserve">Malá levá posluchárna </w:t>
      </w:r>
      <w:r w:rsidR="00D17CD5">
        <w:rPr>
          <w:color w:val="FF0000"/>
        </w:rPr>
        <w:t>(</w:t>
      </w:r>
      <w:r w:rsidR="00D17CD5" w:rsidRPr="00D17CD5">
        <w:rPr>
          <w:color w:val="FF0000"/>
        </w:rPr>
        <w:t>MLP</w:t>
      </w:r>
      <w:r w:rsidR="00D17CD5">
        <w:rPr>
          <w:color w:val="FF0000"/>
        </w:rPr>
        <w:t>)</w:t>
      </w:r>
    </w:p>
    <w:p w14:paraId="5495794A" w14:textId="1319086E" w:rsidR="00707F64" w:rsidRPr="00B355EF" w:rsidRDefault="00AA55D2" w:rsidP="004104D6">
      <w:r w:rsidRPr="00B355EF">
        <w:t>13:3</w:t>
      </w:r>
      <w:r w:rsidR="00F7764D" w:rsidRPr="00B355EF">
        <w:t>0 -</w:t>
      </w:r>
      <w:r w:rsidR="009803C7" w:rsidRPr="00B355EF">
        <w:t xml:space="preserve"> 15:5</w:t>
      </w:r>
      <w:r w:rsidR="00C01C77" w:rsidRPr="00B355EF">
        <w:t>5</w:t>
      </w:r>
      <w:r w:rsidR="000E5B70" w:rsidRPr="00B355EF">
        <w:t xml:space="preserve">: </w:t>
      </w:r>
      <w:r w:rsidR="00707F64" w:rsidRPr="00B355EF">
        <w:t xml:space="preserve">Mgr. </w:t>
      </w:r>
      <w:proofErr w:type="spellStart"/>
      <w:proofErr w:type="gramStart"/>
      <w:r w:rsidR="00707F64" w:rsidRPr="00B355EF">
        <w:t>Chaloupská</w:t>
      </w:r>
      <w:proofErr w:type="spellEnd"/>
      <w:r w:rsidR="00707F64" w:rsidRPr="00B355EF">
        <w:t>:  Fyzioterapeutické</w:t>
      </w:r>
      <w:proofErr w:type="gramEnd"/>
      <w:r w:rsidR="00707F64" w:rsidRPr="00B355EF">
        <w:t xml:space="preserve"> principy manipulace s dětským pacientem. </w:t>
      </w:r>
      <w:r w:rsidR="00707F64" w:rsidRPr="00B355EF">
        <w:rPr>
          <w:bCs/>
        </w:rPr>
        <w:t>Rehabilitační ošetřovatelství v pediatrii při aktivitách běžného denního života</w:t>
      </w:r>
      <w:r w:rsidR="00707F64" w:rsidRPr="00B355EF">
        <w:t xml:space="preserve"> manipulace a přístup k dětskému pacientovi s centrálním postižením při krmení, oblékání, přesunech z lehu do sedu, při nošení   </w:t>
      </w:r>
    </w:p>
    <w:p w14:paraId="51DBAD80" w14:textId="77777777" w:rsidR="00F7764D" w:rsidRPr="00B355EF" w:rsidRDefault="00F7764D" w:rsidP="004104D6"/>
    <w:p w14:paraId="739BEDED" w14:textId="1C00D8E1" w:rsidR="00F7764D" w:rsidRPr="00B355EF" w:rsidRDefault="00CF2A97" w:rsidP="00F7764D">
      <w:pPr>
        <w:rPr>
          <w:b/>
        </w:rPr>
      </w:pPr>
      <w:r w:rsidRPr="00B355EF">
        <w:rPr>
          <w:b/>
        </w:rPr>
        <w:t>14.10. 2022</w:t>
      </w:r>
      <w:r w:rsidR="009803C7" w:rsidRPr="00B355EF">
        <w:rPr>
          <w:b/>
        </w:rPr>
        <w:t xml:space="preserve"> </w:t>
      </w:r>
      <w:r w:rsidR="009803C7" w:rsidRPr="00B355EF">
        <w:t xml:space="preserve">(Společná výuka </w:t>
      </w:r>
      <w:proofErr w:type="spellStart"/>
      <w:r w:rsidR="009803C7" w:rsidRPr="00B355EF">
        <w:t>Všeob</w:t>
      </w:r>
      <w:proofErr w:type="spellEnd"/>
      <w:r w:rsidR="009803C7" w:rsidRPr="00B355EF">
        <w:t xml:space="preserve"> + </w:t>
      </w:r>
      <w:proofErr w:type="spellStart"/>
      <w:r w:rsidR="009803C7" w:rsidRPr="00B355EF">
        <w:t>Pedi</w:t>
      </w:r>
      <w:proofErr w:type="spellEnd"/>
      <w:r w:rsidR="009803C7" w:rsidRPr="00B355EF">
        <w:t xml:space="preserve"> SP)</w:t>
      </w:r>
      <w:r w:rsidR="00D17CD5">
        <w:t xml:space="preserve"> - </w:t>
      </w:r>
      <w:r w:rsidR="00D17CD5" w:rsidRPr="00D17CD5">
        <w:rPr>
          <w:color w:val="FF0000"/>
        </w:rPr>
        <w:t xml:space="preserve">Malá levá posluchárna </w:t>
      </w:r>
      <w:r w:rsidR="00D17CD5">
        <w:rPr>
          <w:color w:val="FF0000"/>
        </w:rPr>
        <w:t>(</w:t>
      </w:r>
      <w:r w:rsidR="00D17CD5" w:rsidRPr="00D17CD5">
        <w:rPr>
          <w:color w:val="FF0000"/>
        </w:rPr>
        <w:t>MLP</w:t>
      </w:r>
      <w:r w:rsidR="00D17CD5">
        <w:rPr>
          <w:color w:val="FF0000"/>
        </w:rPr>
        <w:t>)</w:t>
      </w:r>
    </w:p>
    <w:p w14:paraId="4003828D" w14:textId="77777777" w:rsidR="00F7764D" w:rsidRPr="00B355EF" w:rsidRDefault="00AA55D2" w:rsidP="004104D6">
      <w:pPr>
        <w:rPr>
          <w:b/>
          <w:i/>
        </w:rPr>
      </w:pPr>
      <w:r w:rsidRPr="00B355EF">
        <w:t>13:30 -</w:t>
      </w:r>
      <w:r w:rsidR="004601D3" w:rsidRPr="00B355EF">
        <w:t xml:space="preserve"> 15:5</w:t>
      </w:r>
      <w:r w:rsidR="00592FC8" w:rsidRPr="00B355EF">
        <w:t>5</w:t>
      </w:r>
      <w:r w:rsidR="00C01C77" w:rsidRPr="00B355EF">
        <w:t>:</w:t>
      </w:r>
      <w:r w:rsidR="00CF2A97" w:rsidRPr="00B355EF">
        <w:t xml:space="preserve"> </w:t>
      </w:r>
      <w:r w:rsidR="00F878FB" w:rsidRPr="00B355EF">
        <w:t xml:space="preserve">Mgr. Novák: Principy péče o celkovou kondici pacienta v dětském a dospělém věku: zásady volby intenzity kondičního cvičení u různých diagnóz limity kondičního cvičení </w:t>
      </w:r>
    </w:p>
    <w:p w14:paraId="61B432F6" w14:textId="77777777" w:rsidR="00AA55D2" w:rsidRPr="00B355EF" w:rsidRDefault="00AA55D2" w:rsidP="00F7764D">
      <w:pPr>
        <w:rPr>
          <w:b/>
        </w:rPr>
      </w:pPr>
    </w:p>
    <w:p w14:paraId="5913FC1B" w14:textId="4C7622DD" w:rsidR="00F7764D" w:rsidRPr="00B355EF" w:rsidRDefault="009803C7" w:rsidP="00F7764D">
      <w:pPr>
        <w:rPr>
          <w:b/>
        </w:rPr>
      </w:pPr>
      <w:r w:rsidRPr="00B355EF">
        <w:rPr>
          <w:b/>
        </w:rPr>
        <w:t>2</w:t>
      </w:r>
      <w:r w:rsidR="00CF2A97" w:rsidRPr="00B355EF">
        <w:rPr>
          <w:b/>
        </w:rPr>
        <w:t>7.1</w:t>
      </w:r>
      <w:r w:rsidR="00451254" w:rsidRPr="00B355EF">
        <w:rPr>
          <w:b/>
        </w:rPr>
        <w:t>0</w:t>
      </w:r>
      <w:r w:rsidR="00CF2A97" w:rsidRPr="00B355EF">
        <w:rPr>
          <w:b/>
        </w:rPr>
        <w:t>. 2022</w:t>
      </w:r>
      <w:r w:rsidRPr="00B355EF">
        <w:rPr>
          <w:b/>
        </w:rPr>
        <w:t xml:space="preserve"> </w:t>
      </w:r>
      <w:r w:rsidRPr="00B355EF">
        <w:t xml:space="preserve">(Společná výuka </w:t>
      </w:r>
      <w:proofErr w:type="spellStart"/>
      <w:r w:rsidRPr="00B355EF">
        <w:t>Všeob</w:t>
      </w:r>
      <w:proofErr w:type="spellEnd"/>
      <w:r w:rsidRPr="00B355EF">
        <w:t xml:space="preserve"> + </w:t>
      </w:r>
      <w:proofErr w:type="spellStart"/>
      <w:r w:rsidRPr="00B355EF">
        <w:t>Pedi</w:t>
      </w:r>
      <w:proofErr w:type="spellEnd"/>
      <w:r w:rsidRPr="00B355EF">
        <w:t xml:space="preserve"> SP)</w:t>
      </w:r>
      <w:r w:rsidR="0049182D">
        <w:t xml:space="preserve"> - </w:t>
      </w:r>
      <w:r w:rsidR="0049182D" w:rsidRPr="00D17CD5">
        <w:rPr>
          <w:color w:val="FF0000"/>
        </w:rPr>
        <w:t xml:space="preserve">Malá </w:t>
      </w:r>
      <w:r w:rsidR="0049182D">
        <w:rPr>
          <w:color w:val="FF0000"/>
        </w:rPr>
        <w:t>pravá</w:t>
      </w:r>
      <w:r w:rsidR="0049182D" w:rsidRPr="00D17CD5">
        <w:rPr>
          <w:color w:val="FF0000"/>
        </w:rPr>
        <w:t xml:space="preserve"> posluchárna </w:t>
      </w:r>
      <w:r w:rsidR="0049182D">
        <w:rPr>
          <w:color w:val="FF0000"/>
        </w:rPr>
        <w:t>(</w:t>
      </w:r>
      <w:r w:rsidR="0049182D" w:rsidRPr="00D17CD5">
        <w:rPr>
          <w:color w:val="FF0000"/>
        </w:rPr>
        <w:t>M</w:t>
      </w:r>
      <w:r w:rsidR="0049182D">
        <w:rPr>
          <w:color w:val="FF0000"/>
        </w:rPr>
        <w:t>P</w:t>
      </w:r>
      <w:r w:rsidR="0049182D" w:rsidRPr="00D17CD5">
        <w:rPr>
          <w:color w:val="FF0000"/>
        </w:rPr>
        <w:t>P</w:t>
      </w:r>
      <w:r w:rsidR="0049182D">
        <w:rPr>
          <w:color w:val="FF0000"/>
        </w:rPr>
        <w:t>)</w:t>
      </w:r>
    </w:p>
    <w:p w14:paraId="6EBB717F" w14:textId="77777777" w:rsidR="009C7730" w:rsidRPr="00B355EF" w:rsidRDefault="00AA55D2" w:rsidP="009C7730">
      <w:r w:rsidRPr="00B355EF">
        <w:t xml:space="preserve">13:30 </w:t>
      </w:r>
      <w:r w:rsidR="00592FC8" w:rsidRPr="00B355EF">
        <w:t>–</w:t>
      </w:r>
      <w:r w:rsidRPr="00B355EF">
        <w:t xml:space="preserve"> </w:t>
      </w:r>
      <w:r w:rsidR="004601D3" w:rsidRPr="00B355EF">
        <w:t>15:5</w:t>
      </w:r>
      <w:r w:rsidR="00592FC8" w:rsidRPr="00B355EF">
        <w:t>5</w:t>
      </w:r>
      <w:r w:rsidRPr="00B355EF">
        <w:t>:</w:t>
      </w:r>
      <w:r w:rsidR="009C7730" w:rsidRPr="00B355EF">
        <w:t xml:space="preserve"> MUDr. Rybka: Antidekubitální péče u pacientů s poraněním míchy</w:t>
      </w:r>
    </w:p>
    <w:p w14:paraId="27FDFF3D" w14:textId="77777777" w:rsidR="00592FC8" w:rsidRPr="00B355EF" w:rsidRDefault="00592FC8" w:rsidP="00592FC8"/>
    <w:p w14:paraId="5635826D" w14:textId="77777777" w:rsidR="00F7764D" w:rsidRPr="00B355EF" w:rsidRDefault="00F7764D" w:rsidP="00F7764D">
      <w:pPr>
        <w:rPr>
          <w:b/>
        </w:rPr>
      </w:pPr>
    </w:p>
    <w:p w14:paraId="7C94327B" w14:textId="0968DDEF" w:rsidR="009C7730" w:rsidRPr="00B355EF" w:rsidRDefault="00CF2A97" w:rsidP="00F7764D">
      <w:r w:rsidRPr="00B355EF">
        <w:rPr>
          <w:b/>
        </w:rPr>
        <w:t>10.11. 2022</w:t>
      </w:r>
      <w:r w:rsidR="009803C7" w:rsidRPr="00B355EF">
        <w:rPr>
          <w:b/>
        </w:rPr>
        <w:t xml:space="preserve"> </w:t>
      </w:r>
      <w:r w:rsidR="009803C7" w:rsidRPr="00B355EF">
        <w:t xml:space="preserve">(Pouze </w:t>
      </w:r>
      <w:proofErr w:type="spellStart"/>
      <w:r w:rsidR="009803C7" w:rsidRPr="00B355EF">
        <w:t>Všeob</w:t>
      </w:r>
      <w:proofErr w:type="spellEnd"/>
      <w:r w:rsidR="009803C7" w:rsidRPr="00B355EF">
        <w:t xml:space="preserve"> SP)</w:t>
      </w:r>
      <w:r w:rsidR="0049182D">
        <w:t xml:space="preserve"> - </w:t>
      </w:r>
      <w:r w:rsidR="0049182D" w:rsidRPr="00D17CD5">
        <w:rPr>
          <w:color w:val="FF0000"/>
        </w:rPr>
        <w:t xml:space="preserve">Malá levá posluchárna </w:t>
      </w:r>
      <w:r w:rsidR="0049182D">
        <w:rPr>
          <w:color w:val="FF0000"/>
        </w:rPr>
        <w:t>(</w:t>
      </w:r>
      <w:r w:rsidR="0049182D" w:rsidRPr="00D17CD5">
        <w:rPr>
          <w:color w:val="FF0000"/>
        </w:rPr>
        <w:t>MLP</w:t>
      </w:r>
      <w:r w:rsidR="0049182D">
        <w:rPr>
          <w:color w:val="FF0000"/>
        </w:rPr>
        <w:t>)</w:t>
      </w:r>
    </w:p>
    <w:p w14:paraId="5C618DDF" w14:textId="77777777" w:rsidR="00FD6786" w:rsidRPr="00B355EF" w:rsidRDefault="009803C7" w:rsidP="00592FC8">
      <w:r w:rsidRPr="00B355EF">
        <w:t>9</w:t>
      </w:r>
      <w:r w:rsidR="0009271F" w:rsidRPr="00B355EF">
        <w:t>:</w:t>
      </w:r>
      <w:r w:rsidRPr="00B355EF">
        <w:t>4</w:t>
      </w:r>
      <w:r w:rsidR="00AA55D2" w:rsidRPr="00B355EF">
        <w:t>0 –</w:t>
      </w:r>
      <w:r w:rsidRPr="00B355EF">
        <w:t xml:space="preserve"> 11</w:t>
      </w:r>
      <w:r w:rsidR="0009271F" w:rsidRPr="00B355EF">
        <w:t>:</w:t>
      </w:r>
      <w:r w:rsidRPr="00B355EF">
        <w:t>15</w:t>
      </w:r>
      <w:r w:rsidR="00C01C77" w:rsidRPr="00B355EF">
        <w:t xml:space="preserve">: </w:t>
      </w:r>
      <w:proofErr w:type="spellStart"/>
      <w:r w:rsidR="005C4651" w:rsidRPr="00B355EF">
        <w:t>Mgr.</w:t>
      </w:r>
      <w:r w:rsidR="009C7730" w:rsidRPr="00B355EF">
        <w:t>Wanke</w:t>
      </w:r>
      <w:proofErr w:type="spellEnd"/>
      <w:r w:rsidR="009C7730" w:rsidRPr="00B355EF">
        <w:t>: Interdisciplinární přístup v rehabilitačním ošetřovatelství: definice pojmů – rehabilitace, fyzioterapie. Respirační fyzioterapie a její využití v rámci rehabilitačního ošetřovatelství v dětském a dospělém věku</w:t>
      </w:r>
    </w:p>
    <w:p w14:paraId="258C8126" w14:textId="3D773BE2" w:rsidR="00932B4C" w:rsidRPr="00B355EF" w:rsidRDefault="009803C7" w:rsidP="00592FC8">
      <w:r w:rsidRPr="00B355EF">
        <w:t>11</w:t>
      </w:r>
      <w:r w:rsidR="0009271F" w:rsidRPr="00B355EF">
        <w:t>:</w:t>
      </w:r>
      <w:r w:rsidRPr="00B355EF">
        <w:t>30 - 12:</w:t>
      </w:r>
      <w:r w:rsidR="00AA55D2" w:rsidRPr="00B355EF">
        <w:t>5</w:t>
      </w:r>
      <w:r w:rsidRPr="00B355EF">
        <w:t>0</w:t>
      </w:r>
      <w:r w:rsidR="00C01C77" w:rsidRPr="00B355EF">
        <w:t xml:space="preserve">: </w:t>
      </w:r>
      <w:r w:rsidR="00707F64" w:rsidRPr="00B355EF">
        <w:t xml:space="preserve">Mgr. Stříbrný: Prevence a terapie </w:t>
      </w:r>
      <w:proofErr w:type="spellStart"/>
      <w:r w:rsidR="00707F64" w:rsidRPr="00B355EF">
        <w:t>vertebrogenních</w:t>
      </w:r>
      <w:proofErr w:type="spellEnd"/>
      <w:r w:rsidR="00707F64" w:rsidRPr="00B355EF">
        <w:t xml:space="preserve"> bolestí v rámci rehabilitačního ošetřovatelství</w:t>
      </w:r>
    </w:p>
    <w:p w14:paraId="1A43602E" w14:textId="77777777" w:rsidR="00AA55D2" w:rsidRPr="00B355EF" w:rsidRDefault="00AA55D2" w:rsidP="00F7764D">
      <w:pPr>
        <w:rPr>
          <w:b/>
        </w:rPr>
      </w:pPr>
    </w:p>
    <w:p w14:paraId="25CD823B" w14:textId="7A20A628" w:rsidR="00F7764D" w:rsidRPr="00B355EF" w:rsidRDefault="00CF2A97" w:rsidP="00F7764D">
      <w:pPr>
        <w:rPr>
          <w:b/>
        </w:rPr>
      </w:pPr>
      <w:r w:rsidRPr="00B355EF">
        <w:rPr>
          <w:b/>
        </w:rPr>
        <w:t>11.11. 2022</w:t>
      </w:r>
      <w:r w:rsidR="009803C7" w:rsidRPr="00B355EF">
        <w:rPr>
          <w:b/>
        </w:rPr>
        <w:t xml:space="preserve"> </w:t>
      </w:r>
      <w:r w:rsidR="009803C7" w:rsidRPr="00B355EF">
        <w:t xml:space="preserve">(Společná výuka </w:t>
      </w:r>
      <w:proofErr w:type="spellStart"/>
      <w:r w:rsidR="009803C7" w:rsidRPr="00B355EF">
        <w:t>Všeob</w:t>
      </w:r>
      <w:proofErr w:type="spellEnd"/>
      <w:r w:rsidR="009803C7" w:rsidRPr="00B355EF">
        <w:t xml:space="preserve"> + </w:t>
      </w:r>
      <w:proofErr w:type="spellStart"/>
      <w:r w:rsidR="009803C7" w:rsidRPr="00B355EF">
        <w:t>Pedi</w:t>
      </w:r>
      <w:proofErr w:type="spellEnd"/>
      <w:r w:rsidR="009803C7" w:rsidRPr="00B355EF">
        <w:t xml:space="preserve"> SP)</w:t>
      </w:r>
      <w:r w:rsidR="0049182D">
        <w:t xml:space="preserve"> - </w:t>
      </w:r>
      <w:r w:rsidR="0049182D" w:rsidRPr="00D17CD5">
        <w:rPr>
          <w:color w:val="FF0000"/>
        </w:rPr>
        <w:t>Malá levá</w:t>
      </w:r>
      <w:bookmarkStart w:id="0" w:name="_GoBack"/>
      <w:bookmarkEnd w:id="0"/>
      <w:r w:rsidR="0049182D" w:rsidRPr="00D17CD5">
        <w:rPr>
          <w:color w:val="FF0000"/>
        </w:rPr>
        <w:t xml:space="preserve"> posluchárna </w:t>
      </w:r>
      <w:r w:rsidR="0049182D">
        <w:rPr>
          <w:color w:val="FF0000"/>
        </w:rPr>
        <w:t>(</w:t>
      </w:r>
      <w:r w:rsidR="0049182D" w:rsidRPr="00D17CD5">
        <w:rPr>
          <w:color w:val="FF0000"/>
        </w:rPr>
        <w:t>MLP</w:t>
      </w:r>
      <w:r w:rsidR="0049182D">
        <w:rPr>
          <w:color w:val="FF0000"/>
        </w:rPr>
        <w:t>)</w:t>
      </w:r>
    </w:p>
    <w:p w14:paraId="5809C9C7" w14:textId="77777777" w:rsidR="00592FC8" w:rsidRPr="00B355EF" w:rsidRDefault="00CF2A97" w:rsidP="00592FC8">
      <w:pPr>
        <w:rPr>
          <w:b/>
          <w:i/>
        </w:rPr>
      </w:pPr>
      <w:r w:rsidRPr="00B355EF">
        <w:t>11:20-12:5</w:t>
      </w:r>
      <w:r w:rsidR="009803C7" w:rsidRPr="00B355EF">
        <w:t>0</w:t>
      </w:r>
      <w:r w:rsidR="00C01C77" w:rsidRPr="00B355EF">
        <w:t xml:space="preserve">: </w:t>
      </w:r>
      <w:r w:rsidR="00901CED" w:rsidRPr="00B355EF">
        <w:t xml:space="preserve">doc. PhDr. </w:t>
      </w:r>
      <w:proofErr w:type="spellStart"/>
      <w:r w:rsidR="00901CED" w:rsidRPr="00B355EF">
        <w:t>Čakrt</w:t>
      </w:r>
      <w:proofErr w:type="spellEnd"/>
      <w:r w:rsidR="00901CED" w:rsidRPr="00B355EF">
        <w:t>, Ph.D. Neurofyziologické principy rehabilitačního ošetřovatelství</w:t>
      </w:r>
    </w:p>
    <w:p w14:paraId="0A8EC7EA" w14:textId="77777777" w:rsidR="007E7311" w:rsidRPr="00B355EF" w:rsidRDefault="007E7311" w:rsidP="00592FC8"/>
    <w:p w14:paraId="22980FB6" w14:textId="77777777" w:rsidR="00932B4C" w:rsidRPr="00B355EF" w:rsidRDefault="00CF2A97" w:rsidP="00932B4C">
      <w:r w:rsidRPr="00B355EF">
        <w:t>13:30-15:55</w:t>
      </w:r>
      <w:r w:rsidR="00C01C77" w:rsidRPr="00B355EF">
        <w:t xml:space="preserve">: </w:t>
      </w:r>
      <w:r w:rsidR="00932B4C" w:rsidRPr="00B355EF">
        <w:t>As. Mgr. Babková: Polohování na JIP, ARO, zásady polohování u pacientů s projevy spasticity</w:t>
      </w:r>
    </w:p>
    <w:p w14:paraId="3E9F7955" w14:textId="77777777" w:rsidR="00592FC8" w:rsidRPr="00CF2A97" w:rsidRDefault="00592FC8" w:rsidP="00592FC8">
      <w:pPr>
        <w:rPr>
          <w:b/>
          <w:color w:val="FF0000"/>
        </w:rPr>
      </w:pPr>
    </w:p>
    <w:p w14:paraId="06FE7EE9" w14:textId="77777777" w:rsidR="00AA55D2" w:rsidRPr="00CF2A97" w:rsidRDefault="00AA55D2" w:rsidP="00F7764D"/>
    <w:p w14:paraId="6C5759A1" w14:textId="77777777" w:rsidR="00AA55D2" w:rsidRPr="00CF2A97" w:rsidRDefault="00AA55D2" w:rsidP="008348A8">
      <w:pPr>
        <w:rPr>
          <w:b/>
          <w:i/>
        </w:rPr>
      </w:pPr>
    </w:p>
    <w:p w14:paraId="6E165D09" w14:textId="77777777" w:rsidR="00AA55D2" w:rsidRPr="00CF2A97" w:rsidRDefault="00AA55D2" w:rsidP="008348A8">
      <w:pPr>
        <w:rPr>
          <w:b/>
          <w:i/>
        </w:rPr>
      </w:pPr>
    </w:p>
    <w:p w14:paraId="6AFC23AB" w14:textId="77777777" w:rsidR="00AA55D2" w:rsidRPr="00CF2A97" w:rsidRDefault="00AA55D2" w:rsidP="008348A8">
      <w:pPr>
        <w:rPr>
          <w:b/>
          <w:i/>
        </w:rPr>
      </w:pPr>
    </w:p>
    <w:p w14:paraId="65F14BA2" w14:textId="49687679" w:rsidR="00695456" w:rsidRPr="00CF2A97" w:rsidRDefault="003E3F1C" w:rsidP="0076262F">
      <w:pPr>
        <w:rPr>
          <w:b/>
          <w:i/>
        </w:rPr>
      </w:pPr>
      <w:r>
        <w:rPr>
          <w:b/>
          <w:i/>
        </w:rPr>
        <w:t xml:space="preserve">Písemný </w:t>
      </w:r>
      <w:r w:rsidR="00391DD7">
        <w:rPr>
          <w:b/>
          <w:i/>
        </w:rPr>
        <w:t>zkouškový test – prof</w:t>
      </w:r>
      <w:r w:rsidR="00AB061A" w:rsidRPr="00CF2A97">
        <w:rPr>
          <w:b/>
          <w:i/>
        </w:rPr>
        <w:t xml:space="preserve">. </w:t>
      </w:r>
      <w:proofErr w:type="spellStart"/>
      <w:r w:rsidR="00AB061A" w:rsidRPr="00CF2A97">
        <w:rPr>
          <w:b/>
          <w:i/>
        </w:rPr>
        <w:t>Kobesová</w:t>
      </w:r>
      <w:proofErr w:type="spellEnd"/>
    </w:p>
    <w:p w14:paraId="74EF7112" w14:textId="77777777" w:rsidR="00AB061A" w:rsidRPr="00785E9B" w:rsidRDefault="00AB061A" w:rsidP="0076262F">
      <w:pPr>
        <w:rPr>
          <w:b/>
        </w:rPr>
      </w:pPr>
      <w:r w:rsidRPr="00CF2A97">
        <w:rPr>
          <w:b/>
          <w:i/>
        </w:rPr>
        <w:t>Termín testu po ukončení bloku po dohodě se studenty</w:t>
      </w:r>
    </w:p>
    <w:p w14:paraId="20D1BCF9" w14:textId="77777777" w:rsidR="002478E7" w:rsidRPr="00785E9B" w:rsidRDefault="002478E7" w:rsidP="0076262F">
      <w:pPr>
        <w:pStyle w:val="Odstavecseseznamem"/>
        <w:ind w:left="0"/>
      </w:pPr>
    </w:p>
    <w:p w14:paraId="294B52A2" w14:textId="77777777" w:rsidR="002478E7" w:rsidRPr="00785E9B" w:rsidRDefault="002478E7" w:rsidP="004104D6"/>
    <w:p w14:paraId="49ADD0D7" w14:textId="77777777" w:rsidR="002478E7" w:rsidRPr="00785E9B" w:rsidRDefault="002478E7" w:rsidP="002B370E"/>
    <w:sectPr w:rsidR="002478E7" w:rsidRPr="0078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9B0"/>
    <w:multiLevelType w:val="multilevel"/>
    <w:tmpl w:val="010A1EE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A822098"/>
    <w:multiLevelType w:val="multilevel"/>
    <w:tmpl w:val="4A46CD0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2E583A"/>
    <w:multiLevelType w:val="hybridMultilevel"/>
    <w:tmpl w:val="03703C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25DE"/>
    <w:multiLevelType w:val="multilevel"/>
    <w:tmpl w:val="F3C8F46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499812F3"/>
    <w:multiLevelType w:val="multilevel"/>
    <w:tmpl w:val="6F38119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4F71BD"/>
    <w:multiLevelType w:val="hybridMultilevel"/>
    <w:tmpl w:val="54FA7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34549"/>
    <w:multiLevelType w:val="multilevel"/>
    <w:tmpl w:val="7A4E93D0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8E7"/>
    <w:rsid w:val="0006329D"/>
    <w:rsid w:val="0009271F"/>
    <w:rsid w:val="00095B49"/>
    <w:rsid w:val="000C5BEF"/>
    <w:rsid w:val="000E0DCA"/>
    <w:rsid w:val="000E5B70"/>
    <w:rsid w:val="000F2469"/>
    <w:rsid w:val="00125DAF"/>
    <w:rsid w:val="00137EEC"/>
    <w:rsid w:val="00144DB5"/>
    <w:rsid w:val="001467DB"/>
    <w:rsid w:val="001532C1"/>
    <w:rsid w:val="001922F8"/>
    <w:rsid w:val="00193380"/>
    <w:rsid w:val="001A0394"/>
    <w:rsid w:val="001D30BC"/>
    <w:rsid w:val="001E556A"/>
    <w:rsid w:val="00211C2F"/>
    <w:rsid w:val="002154D7"/>
    <w:rsid w:val="00222194"/>
    <w:rsid w:val="00240331"/>
    <w:rsid w:val="002478E7"/>
    <w:rsid w:val="00253AF0"/>
    <w:rsid w:val="00255C83"/>
    <w:rsid w:val="002602B5"/>
    <w:rsid w:val="00260AD0"/>
    <w:rsid w:val="00277F76"/>
    <w:rsid w:val="00281DA2"/>
    <w:rsid w:val="002870F3"/>
    <w:rsid w:val="002B370E"/>
    <w:rsid w:val="002E0B76"/>
    <w:rsid w:val="002E70DF"/>
    <w:rsid w:val="00332A9E"/>
    <w:rsid w:val="00346410"/>
    <w:rsid w:val="0036675D"/>
    <w:rsid w:val="00382946"/>
    <w:rsid w:val="00391DD7"/>
    <w:rsid w:val="003E267D"/>
    <w:rsid w:val="003E3F1C"/>
    <w:rsid w:val="004104D6"/>
    <w:rsid w:val="00435BF1"/>
    <w:rsid w:val="00451254"/>
    <w:rsid w:val="004601D3"/>
    <w:rsid w:val="0049182D"/>
    <w:rsid w:val="004955EF"/>
    <w:rsid w:val="004B14F9"/>
    <w:rsid w:val="004C28B0"/>
    <w:rsid w:val="004C63F1"/>
    <w:rsid w:val="004F05C4"/>
    <w:rsid w:val="0055247C"/>
    <w:rsid w:val="00567945"/>
    <w:rsid w:val="00572E54"/>
    <w:rsid w:val="00582C37"/>
    <w:rsid w:val="00583B08"/>
    <w:rsid w:val="00592FC8"/>
    <w:rsid w:val="00595ABC"/>
    <w:rsid w:val="005C4651"/>
    <w:rsid w:val="005F2A92"/>
    <w:rsid w:val="00636708"/>
    <w:rsid w:val="006407AC"/>
    <w:rsid w:val="00685D58"/>
    <w:rsid w:val="006872E8"/>
    <w:rsid w:val="00695456"/>
    <w:rsid w:val="00697998"/>
    <w:rsid w:val="006C52CB"/>
    <w:rsid w:val="006C69CE"/>
    <w:rsid w:val="0070589D"/>
    <w:rsid w:val="00707F64"/>
    <w:rsid w:val="00717B78"/>
    <w:rsid w:val="00725CB9"/>
    <w:rsid w:val="007270DA"/>
    <w:rsid w:val="0076262F"/>
    <w:rsid w:val="00785BC5"/>
    <w:rsid w:val="00785E9B"/>
    <w:rsid w:val="0079341F"/>
    <w:rsid w:val="007D07AB"/>
    <w:rsid w:val="007E7311"/>
    <w:rsid w:val="00814F36"/>
    <w:rsid w:val="008241B6"/>
    <w:rsid w:val="008348A8"/>
    <w:rsid w:val="00894D9D"/>
    <w:rsid w:val="008A0E7A"/>
    <w:rsid w:val="008A7728"/>
    <w:rsid w:val="008C0623"/>
    <w:rsid w:val="008F3594"/>
    <w:rsid w:val="00901CED"/>
    <w:rsid w:val="00924BB1"/>
    <w:rsid w:val="00932B4C"/>
    <w:rsid w:val="00934CB6"/>
    <w:rsid w:val="0094427B"/>
    <w:rsid w:val="009803C7"/>
    <w:rsid w:val="009A2069"/>
    <w:rsid w:val="009A3040"/>
    <w:rsid w:val="009C57F5"/>
    <w:rsid w:val="009C7730"/>
    <w:rsid w:val="009E2501"/>
    <w:rsid w:val="00A02E8A"/>
    <w:rsid w:val="00A551CB"/>
    <w:rsid w:val="00A81D29"/>
    <w:rsid w:val="00A929A5"/>
    <w:rsid w:val="00A9730A"/>
    <w:rsid w:val="00AA55D2"/>
    <w:rsid w:val="00AB061A"/>
    <w:rsid w:val="00AB729B"/>
    <w:rsid w:val="00AD4D55"/>
    <w:rsid w:val="00AF3CA6"/>
    <w:rsid w:val="00B02983"/>
    <w:rsid w:val="00B171A6"/>
    <w:rsid w:val="00B355EF"/>
    <w:rsid w:val="00BE2162"/>
    <w:rsid w:val="00BE74F2"/>
    <w:rsid w:val="00BF060E"/>
    <w:rsid w:val="00BF0696"/>
    <w:rsid w:val="00BF246B"/>
    <w:rsid w:val="00C01C77"/>
    <w:rsid w:val="00C2397F"/>
    <w:rsid w:val="00C32BFF"/>
    <w:rsid w:val="00C4624D"/>
    <w:rsid w:val="00C46400"/>
    <w:rsid w:val="00C76F89"/>
    <w:rsid w:val="00C8042D"/>
    <w:rsid w:val="00C82500"/>
    <w:rsid w:val="00C957E9"/>
    <w:rsid w:val="00CB004B"/>
    <w:rsid w:val="00CB3F24"/>
    <w:rsid w:val="00CD3C10"/>
    <w:rsid w:val="00CD6893"/>
    <w:rsid w:val="00CE6849"/>
    <w:rsid w:val="00CF2A97"/>
    <w:rsid w:val="00CF3282"/>
    <w:rsid w:val="00D17CD5"/>
    <w:rsid w:val="00D27430"/>
    <w:rsid w:val="00D53871"/>
    <w:rsid w:val="00D63A50"/>
    <w:rsid w:val="00DA0609"/>
    <w:rsid w:val="00DC0200"/>
    <w:rsid w:val="00DE5612"/>
    <w:rsid w:val="00E04318"/>
    <w:rsid w:val="00E26FA2"/>
    <w:rsid w:val="00E57D11"/>
    <w:rsid w:val="00E8633C"/>
    <w:rsid w:val="00E9127D"/>
    <w:rsid w:val="00ED4671"/>
    <w:rsid w:val="00ED73AD"/>
    <w:rsid w:val="00F06583"/>
    <w:rsid w:val="00F1073F"/>
    <w:rsid w:val="00F26F46"/>
    <w:rsid w:val="00F34EC2"/>
    <w:rsid w:val="00F3628A"/>
    <w:rsid w:val="00F64CB7"/>
    <w:rsid w:val="00F7764D"/>
    <w:rsid w:val="00F82E19"/>
    <w:rsid w:val="00F878FB"/>
    <w:rsid w:val="00F941E6"/>
    <w:rsid w:val="00FA48F7"/>
    <w:rsid w:val="00FB7B7B"/>
    <w:rsid w:val="00FD271D"/>
    <w:rsid w:val="00FD4BDD"/>
    <w:rsid w:val="00FD6786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CA92"/>
  <w15:docId w15:val="{DDA8BCF0-D097-4562-B7F3-85D4EE5C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4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194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Kobesová 44735</dc:creator>
  <cp:lastModifiedBy>Jan Kovář</cp:lastModifiedBy>
  <cp:revision>7</cp:revision>
  <cp:lastPrinted>2020-09-29T06:58:00Z</cp:lastPrinted>
  <dcterms:created xsi:type="dcterms:W3CDTF">2022-08-29T15:10:00Z</dcterms:created>
  <dcterms:modified xsi:type="dcterms:W3CDTF">2022-09-16T11:01:00Z</dcterms:modified>
</cp:coreProperties>
</file>