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7E" w:rsidRPr="004D5673" w:rsidRDefault="004D5673" w:rsidP="004D5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73">
        <w:rPr>
          <w:rFonts w:ascii="Times New Roman" w:hAnsi="Times New Roman" w:cs="Times New Roman"/>
          <w:b/>
          <w:sz w:val="24"/>
          <w:szCs w:val="24"/>
        </w:rPr>
        <w:t>CURS DE GRAMÀTICA</w:t>
      </w:r>
    </w:p>
    <w:p w:rsidR="004D5673" w:rsidRPr="004D5673" w:rsidRDefault="004D5673" w:rsidP="004D5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73">
        <w:rPr>
          <w:rFonts w:ascii="Times New Roman" w:hAnsi="Times New Roman" w:cs="Times New Roman"/>
          <w:b/>
          <w:sz w:val="24"/>
          <w:szCs w:val="24"/>
        </w:rPr>
        <w:t>CENTRE CARLEMANY DE LLENGUA CATALANA</w:t>
      </w:r>
    </w:p>
    <w:p w:rsidR="004D5673" w:rsidRDefault="004D5673" w:rsidP="004D56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673">
        <w:rPr>
          <w:rFonts w:ascii="Times New Roman" w:hAnsi="Times New Roman" w:cs="Times New Roman"/>
          <w:b/>
          <w:sz w:val="24"/>
          <w:szCs w:val="24"/>
        </w:rPr>
        <w:t>BIBLIOGRAFIA BÀSICA</w:t>
      </w:r>
    </w:p>
    <w:p w:rsidR="004D5673" w:rsidRDefault="004D5673" w:rsidP="004D5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673" w:rsidRDefault="004D5673" w:rsidP="004D56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Badia i Margarit, Antoni Maria (1994): </w:t>
      </w:r>
      <w:r w:rsidRPr="005B4D5F">
        <w:rPr>
          <w:rFonts w:ascii="Times New Roman" w:hAnsi="Times New Roman" w:cs="Times New Roman"/>
          <w:i/>
          <w:sz w:val="24"/>
          <w:szCs w:val="24"/>
        </w:rPr>
        <w:t>Gramàtica de la llengua catalana. Descriptiva, normativa, diatòpica, diastràtica</w:t>
      </w:r>
      <w:r>
        <w:rPr>
          <w:rFonts w:ascii="Times New Roman" w:hAnsi="Times New Roman" w:cs="Times New Roman"/>
          <w:sz w:val="24"/>
          <w:szCs w:val="24"/>
        </w:rPr>
        <w:t>. Barcelona: Enciclopèdia Catalana, 879 pàgs.</w:t>
      </w:r>
    </w:p>
    <w:p w:rsidR="004D5673" w:rsidRDefault="004D5673" w:rsidP="004D5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CREMADES CORTIELLA, Elga; JAVOROVÁ ŠVANDOVÁ, Pavlína (2019): </w:t>
      </w:r>
      <w:r w:rsidRPr="00153387">
        <w:rPr>
          <w:rFonts w:ascii="Times New Roman" w:hAnsi="Times New Roman" w:cs="Times New Roman"/>
          <w:i/>
          <w:sz w:val="24"/>
          <w:szCs w:val="24"/>
        </w:rPr>
        <w:t>GramCat. Morfologie současné katalánštiny</w:t>
      </w:r>
      <w:r>
        <w:rPr>
          <w:rFonts w:ascii="Times New Roman" w:hAnsi="Times New Roman" w:cs="Times New Roman"/>
          <w:sz w:val="24"/>
          <w:szCs w:val="24"/>
        </w:rPr>
        <w:t>. Brno: Masaryková Univerzita</w:t>
      </w:r>
    </w:p>
    <w:p w:rsidR="004D5673" w:rsidRDefault="004D5673" w:rsidP="004D56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40390">
          <w:rPr>
            <w:rStyle w:val="Enlla"/>
            <w:rFonts w:ascii="Times New Roman" w:hAnsi="Times New Roman" w:cs="Times New Roman"/>
            <w:sz w:val="24"/>
            <w:szCs w:val="24"/>
          </w:rPr>
          <w:t>https://is.muni.cz/do/rect/el/estud/ff/js19/gramatica_catalana/web/docs/GRAMCAT_Morfologie_soucasne_katalanstiny_skripta.pdf</w:t>
        </w:r>
      </w:hyperlink>
    </w:p>
    <w:p w:rsidR="004D5673" w:rsidRPr="003304A2" w:rsidRDefault="004D5673" w:rsidP="004D5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GINEBRA I SERRABOU, Jordi (2017): </w:t>
      </w:r>
      <w:r>
        <w:rPr>
          <w:rFonts w:ascii="Times New Roman" w:hAnsi="Times New Roman" w:cs="Times New Roman"/>
          <w:i/>
          <w:sz w:val="24"/>
          <w:szCs w:val="24"/>
        </w:rPr>
        <w:t>La nova normativa de l’Institut d’Estudis Catalans. Guia pràctica.</w:t>
      </w:r>
    </w:p>
    <w:p w:rsidR="004D5673" w:rsidRPr="003304A2" w:rsidRDefault="004D5673" w:rsidP="004D567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3304A2">
        <w:rPr>
          <w:rFonts w:ascii="Times New Roman" w:hAnsi="Times New Roman" w:cs="Times New Roman"/>
          <w:sz w:val="20"/>
          <w:szCs w:val="20"/>
        </w:rPr>
        <w:t xml:space="preserve">(descarregable en PDF de manera gratuïta: </w:t>
      </w:r>
      <w:hyperlink r:id="rId6" w:history="1">
        <w:r w:rsidRPr="003304A2">
          <w:rPr>
            <w:rStyle w:val="Enlla"/>
            <w:rFonts w:ascii="Times New Roman" w:hAnsi="Times New Roman" w:cs="Times New Roman"/>
            <w:sz w:val="20"/>
            <w:szCs w:val="20"/>
          </w:rPr>
          <w:t>http://llibres.urv.cat/index.php/purv/catalog/view/274/309/683-1</w:t>
        </w:r>
      </w:hyperlink>
      <w:r w:rsidRPr="003304A2">
        <w:rPr>
          <w:rFonts w:ascii="Times New Roman" w:hAnsi="Times New Roman" w:cs="Times New Roman"/>
          <w:sz w:val="20"/>
          <w:szCs w:val="20"/>
        </w:rPr>
        <w:t>)</w:t>
      </w:r>
    </w:p>
    <w:p w:rsidR="004D5673" w:rsidRDefault="004D5673" w:rsidP="004D5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 d’Estudis Catalans (2016): </w:t>
      </w:r>
      <w:r w:rsidRPr="005C27D5">
        <w:rPr>
          <w:rFonts w:ascii="Times New Roman" w:hAnsi="Times New Roman" w:cs="Times New Roman"/>
          <w:i/>
          <w:sz w:val="24"/>
          <w:szCs w:val="24"/>
        </w:rPr>
        <w:t>Gramàtica de la llengua catalana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673" w:rsidRDefault="004D5673" w:rsidP="004D5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(De caràcter normatiu, i en venda a partir del 23 de novembre, substitueix la del 1918 de Pompeu Fabra i la versió digital provisional que hi havia a la web de l’IEC –ara ja no funcional. Anirà acompanyada de la publicació d’una </w:t>
      </w:r>
      <w:r w:rsidRPr="005C27D5">
        <w:rPr>
          <w:rFonts w:ascii="Times New Roman" w:hAnsi="Times New Roman" w:cs="Times New Roman"/>
          <w:i/>
          <w:sz w:val="24"/>
          <w:szCs w:val="24"/>
        </w:rPr>
        <w:t>Ortografia de la llengua catalana</w:t>
      </w:r>
      <w:r>
        <w:rPr>
          <w:rFonts w:ascii="Times New Roman" w:hAnsi="Times New Roman" w:cs="Times New Roman"/>
          <w:sz w:val="24"/>
          <w:szCs w:val="24"/>
        </w:rPr>
        <w:t xml:space="preserve">, probablement a principis de 2017, en substitució de les </w:t>
      </w:r>
      <w:r w:rsidRPr="00126EA6">
        <w:rPr>
          <w:rFonts w:ascii="Times New Roman" w:hAnsi="Times New Roman" w:cs="Times New Roman"/>
          <w:i/>
          <w:sz w:val="24"/>
          <w:szCs w:val="24"/>
        </w:rPr>
        <w:t>Normes ortogràfiques</w:t>
      </w:r>
      <w:r>
        <w:rPr>
          <w:rFonts w:ascii="Times New Roman" w:hAnsi="Times New Roman" w:cs="Times New Roman"/>
          <w:sz w:val="24"/>
          <w:szCs w:val="24"/>
        </w:rPr>
        <w:t xml:space="preserve"> de 1913).</w:t>
      </w:r>
    </w:p>
    <w:p w:rsidR="004D5673" w:rsidRDefault="004D5673" w:rsidP="004D5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IEC: </w:t>
      </w:r>
      <w:r w:rsidRPr="008B5FBE">
        <w:rPr>
          <w:rFonts w:ascii="Times New Roman" w:hAnsi="Times New Roman" w:cs="Times New Roman"/>
          <w:i/>
          <w:sz w:val="24"/>
          <w:szCs w:val="24"/>
        </w:rPr>
        <w:t>Gramàtica essencial de la llengua catalana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5673" w:rsidRPr="008B5FBE" w:rsidRDefault="004D5673" w:rsidP="004D5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 línia</w:t>
      </w:r>
      <w:bookmarkStart w:id="0" w:name="_GoBack"/>
      <w:bookmarkEnd w:id="0"/>
      <w:r w:rsidRPr="008B5FBE">
        <w:rPr>
          <w:rFonts w:ascii="Times New Roman" w:hAnsi="Times New Roman" w:cs="Times New Roman"/>
          <w:sz w:val="24"/>
          <w:szCs w:val="24"/>
        </w:rPr>
        <w:t xml:space="preserve">, a: </w:t>
      </w:r>
      <w:hyperlink r:id="rId7" w:history="1">
        <w:r w:rsidRPr="008B5FBE">
          <w:rPr>
            <w:rStyle w:val="Enlla"/>
            <w:rFonts w:ascii="Times New Roman" w:hAnsi="Times New Roman" w:cs="Times New Roman"/>
            <w:sz w:val="24"/>
            <w:szCs w:val="24"/>
          </w:rPr>
          <w:t>https://geiec.iec.cat/</w:t>
        </w:r>
      </w:hyperlink>
      <w:r w:rsidRPr="008B5FBE">
        <w:rPr>
          <w:rFonts w:ascii="Times New Roman" w:hAnsi="Times New Roman" w:cs="Times New Roman"/>
          <w:sz w:val="24"/>
          <w:szCs w:val="24"/>
        </w:rPr>
        <w:t>)</w:t>
      </w:r>
    </w:p>
    <w:p w:rsidR="004D5673" w:rsidRDefault="004D5673" w:rsidP="004D56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 d’Estudis Catalans (2019): </w:t>
      </w:r>
      <w:r w:rsidRPr="003304A2">
        <w:rPr>
          <w:rFonts w:ascii="Times New Roman" w:hAnsi="Times New Roman" w:cs="Times New Roman"/>
          <w:i/>
          <w:sz w:val="24"/>
          <w:szCs w:val="24"/>
        </w:rPr>
        <w:t>Gramàtica bàsica i d’ús de la llengua catalana</w:t>
      </w:r>
      <w:r>
        <w:rPr>
          <w:rFonts w:ascii="Times New Roman" w:hAnsi="Times New Roman" w:cs="Times New Roman"/>
          <w:sz w:val="24"/>
          <w:szCs w:val="24"/>
        </w:rPr>
        <w:t>. Barcelona (simplificació de l’anterior)</w:t>
      </w:r>
    </w:p>
    <w:p w:rsidR="004D5673" w:rsidRDefault="004D5673" w:rsidP="004D567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NOGUÉ SERRANO, Neus (2018): </w:t>
      </w:r>
      <w:r w:rsidRPr="00005550">
        <w:rPr>
          <w:rFonts w:ascii="Times New Roman" w:hAnsi="Times New Roman" w:cs="Times New Roman"/>
          <w:i/>
          <w:sz w:val="24"/>
          <w:szCs w:val="24"/>
        </w:rPr>
        <w:t>La nova normativa a la butxaca. L’Ortografia catalana i la Gramàtica de la llengua catalana.</w:t>
      </w:r>
    </w:p>
    <w:p w:rsidR="004D5673" w:rsidRDefault="004D5673" w:rsidP="004D5673">
      <w:pPr>
        <w:rPr>
          <w:rFonts w:ascii="Times New Roman" w:hAnsi="Times New Roman" w:cs="Times New Roman"/>
          <w:sz w:val="20"/>
          <w:szCs w:val="20"/>
        </w:rPr>
      </w:pPr>
      <w:r w:rsidRPr="003304A2">
        <w:rPr>
          <w:rFonts w:ascii="Times New Roman" w:hAnsi="Times New Roman" w:cs="Times New Roman"/>
          <w:sz w:val="20"/>
          <w:szCs w:val="20"/>
        </w:rPr>
        <w:t>(N’és consultable una simplificació, a</w:t>
      </w:r>
      <w:r w:rsidRPr="003304A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304A2">
          <w:rPr>
            <w:rStyle w:val="Enlla"/>
            <w:rFonts w:ascii="Times New Roman" w:hAnsi="Times New Roman" w:cs="Times New Roman"/>
            <w:sz w:val="20"/>
            <w:szCs w:val="20"/>
          </w:rPr>
          <w:t>http://diposit.ub.edu/dspace/bitstream/2445/127206/1/Santillana%20informa.pdf</w:t>
        </w:r>
      </w:hyperlink>
      <w:r>
        <w:rPr>
          <w:rFonts w:ascii="Times New Roman" w:hAnsi="Times New Roman" w:cs="Times New Roman"/>
          <w:sz w:val="20"/>
          <w:szCs w:val="20"/>
        </w:rPr>
        <w:t>)</w:t>
      </w:r>
    </w:p>
    <w:p w:rsidR="004D5673" w:rsidRPr="00225F39" w:rsidRDefault="004D5673" w:rsidP="004D567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F39">
        <w:rPr>
          <w:rFonts w:ascii="Times New Roman" w:hAnsi="Times New Roman" w:cs="Times New Roman"/>
          <w:sz w:val="24"/>
          <w:szCs w:val="24"/>
        </w:rPr>
        <w:t xml:space="preserve">ZAVADIL, Bohumil (2020): </w:t>
      </w:r>
      <w:r w:rsidRPr="00225F39">
        <w:rPr>
          <w:rFonts w:ascii="Times New Roman" w:hAnsi="Times New Roman" w:cs="Times New Roman"/>
          <w:i/>
          <w:sz w:val="24"/>
          <w:szCs w:val="24"/>
        </w:rPr>
        <w:t>Mluvnice katalánštiny</w:t>
      </w:r>
      <w:r w:rsidRPr="00225F39">
        <w:rPr>
          <w:rFonts w:ascii="Times New Roman" w:hAnsi="Times New Roman" w:cs="Times New Roman"/>
          <w:sz w:val="24"/>
          <w:szCs w:val="24"/>
        </w:rPr>
        <w:t>. Praga: Karolinum</w:t>
      </w:r>
      <w:r>
        <w:rPr>
          <w:rFonts w:ascii="Times New Roman" w:hAnsi="Times New Roman" w:cs="Times New Roman"/>
          <w:sz w:val="24"/>
          <w:szCs w:val="24"/>
        </w:rPr>
        <w:t xml:space="preserve"> (Universitat Carolina)</w:t>
      </w:r>
    </w:p>
    <w:p w:rsidR="004D5673" w:rsidRPr="004D5673" w:rsidRDefault="004D5673" w:rsidP="004D56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5673" w:rsidRPr="004D56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73"/>
    <w:rsid w:val="004D5673"/>
    <w:rsid w:val="00EA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4D5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4D5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posit.ub.edu/dspace/bitstream/2445/127206/1/Santillana%20inform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eiec.iec.ca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libres.urv.cat/index.php/purv/catalog/view/274/309/683-1" TargetMode="External"/><Relationship Id="rId5" Type="http://schemas.openxmlformats.org/officeDocument/2006/relationships/hyperlink" Target="https://is.muni.cz/do/rect/el/estud/ff/js19/gramatica_catalana/web/docs/GRAMCAT_Morfologie_soucasne_katalanstiny_skripta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Andreu</dc:creator>
  <cp:lastModifiedBy>Andreu</cp:lastModifiedBy>
  <cp:revision>1</cp:revision>
  <dcterms:created xsi:type="dcterms:W3CDTF">2020-09-22T16:49:00Z</dcterms:created>
  <dcterms:modified xsi:type="dcterms:W3CDTF">2020-09-22T16:51:00Z</dcterms:modified>
</cp:coreProperties>
</file>