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1E1A" w:rsidRDefault="00A758E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3666490</wp:posOffset>
                </wp:positionH>
                <wp:positionV relativeFrom="paragraph">
                  <wp:posOffset>-164465</wp:posOffset>
                </wp:positionV>
                <wp:extent cx="0" cy="621157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15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227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8.7pt,-12.95pt" to="288.7pt,4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QqEQIAACg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7D1E1A" w:rsidRDefault="007D1E1A">
      <w:pPr>
        <w:framePr w:h="845" w:hSpace="38" w:wrap="auto" w:vAnchor="text" w:hAnchor="margin" w:x="11036" w:y="1"/>
        <w:rPr>
          <w:rFonts w:ascii="Times New Roman" w:hAnsi="Times New Roman" w:cs="Times New Roman"/>
          <w:sz w:val="24"/>
          <w:szCs w:val="24"/>
        </w:rPr>
      </w:pPr>
    </w:p>
    <w:p w:rsidR="007D1E1A" w:rsidRDefault="00A758E2">
      <w:pPr>
        <w:shd w:val="clear" w:color="auto" w:fill="FFFFFF"/>
        <w:spacing w:before="499" w:line="254" w:lineRule="exact"/>
        <w:ind w:left="24" w:right="19"/>
        <w:jc w:val="both"/>
      </w:pPr>
      <w:r>
        <w:rPr>
          <w:rFonts w:ascii="Times New Roman" w:hAnsi="Times New Roman" w:cs="Times New Roman"/>
          <w:i/>
          <w:iCs/>
          <w:color w:val="000000"/>
          <w:spacing w:val="-7"/>
          <w:sz w:val="22"/>
          <w:szCs w:val="22"/>
        </w:rPr>
        <w:t xml:space="preserve">knu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2"/>
          <w:szCs w:val="22"/>
        </w:rPr>
        <w:t xml:space="preserve">útěchu. Nejen potlačuje lehkomyslnost světského života,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t>ale činí bytí snesitelnějším, protože krása, proměněná sou-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trpěním v čin, je dobrem.</w:t>
      </w:r>
    </w:p>
    <w:p w:rsidR="007D1E1A" w:rsidRDefault="00A758E2">
      <w:pPr>
        <w:shd w:val="clear" w:color="auto" w:fill="FFFFFF"/>
        <w:spacing w:before="10" w:line="254" w:lineRule="exact"/>
        <w:ind w:left="14" w:firstLine="274"/>
        <w:jc w:val="both"/>
      </w:pPr>
      <w:r>
        <w:rPr>
          <w:rFonts w:ascii="Times New Roman" w:hAnsi="Times New Roman" w:cs="Times New Roman"/>
          <w:i/>
          <w:iCs/>
          <w:color w:val="000000"/>
          <w:spacing w:val="-4"/>
          <w:sz w:val="22"/>
          <w:szCs w:val="22"/>
        </w:rPr>
        <w:t>Miguel de Unamuno v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t>šak nikdy nezapomíná, že společ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t>ným jmenovatelem poesie a náboženství je bolest a že bož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t>ské a nesmrtelné je to, co trpí. Láska k nesmrtelnosti je in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softHyphen/>
        <w:t xml:space="preserve">dividuálním procítěním bolesti hluboko v sobě. Štěstí není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t xml:space="preserve">důležité, protože láska je resignovaným zoufalstvím; pouze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t>soutrpění je jediným osvobozením od bolesti.</w:t>
      </w:r>
    </w:p>
    <w:p w:rsidR="007D1E1A" w:rsidRDefault="00A758E2">
      <w:pPr>
        <w:shd w:val="clear" w:color="auto" w:fill="FFFFFF"/>
        <w:spacing w:line="254" w:lineRule="exact"/>
        <w:ind w:right="19" w:firstLine="283"/>
        <w:jc w:val="both"/>
      </w:pPr>
      <w:r>
        <w:rPr>
          <w:rFonts w:ascii="Times New Roman" w:hAnsi="Times New Roman" w:cs="Times New Roman"/>
          <w:i/>
          <w:iCs/>
          <w:color w:val="000000"/>
          <w:spacing w:val="-4"/>
          <w:sz w:val="22"/>
          <w:szCs w:val="22"/>
        </w:rPr>
        <w:t>Unamunova esejistick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t xml:space="preserve">á metoda spočívá v tom, že určitá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t xml:space="preserve">myšlenka se postupným rozvíjením dostává do rozporu se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</w:rPr>
        <w:t xml:space="preserve">sebou samou a upozorňuje tak na hlubokou náboženskou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t>dialektiku, kterou upřednostňuje před moderním relativis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softHyphen/>
        <w:t>mem. Tato náboženská dialektika udržuje při vědomí vnitř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t>ní existenci člověka a vybízí k božskému spolutrpění; záro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t>veň vytváří kosmos všeobjímajícího soucitu, ve kterém je člověk vysvobozován ze surové hmoty bolestným křižová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t xml:space="preserve">ním, aby byl posléze vzkříšen krásou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t>totiž poesií a nábo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ženstvím, Slovem.</w:t>
      </w:r>
    </w:p>
    <w:p w:rsidR="007D1E1A" w:rsidRDefault="00A758E2">
      <w:pPr>
        <w:shd w:val="clear" w:color="auto" w:fill="FFFFFF"/>
        <w:spacing w:before="274"/>
        <w:ind w:left="3955"/>
      </w:pPr>
      <w:r>
        <w:rPr>
          <w:rFonts w:ascii="Times New Roman" w:hAnsi="Times New Roman" w:cs="Times New Roman"/>
          <w:i/>
          <w:iCs/>
          <w:color w:val="000000"/>
          <w:spacing w:val="-12"/>
          <w:sz w:val="22"/>
          <w:szCs w:val="22"/>
        </w:rPr>
        <w:t xml:space="preserve">Petr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2"/>
          <w:szCs w:val="22"/>
        </w:rPr>
        <w:t>Čichoň</w:t>
      </w:r>
    </w:p>
    <w:p w:rsidR="007D1E1A" w:rsidRDefault="007D1E1A">
      <w:pPr>
        <w:shd w:val="clear" w:color="auto" w:fill="FFFFFF"/>
        <w:ind w:left="3019"/>
      </w:pPr>
    </w:p>
    <w:p w:rsidR="007D1E1A" w:rsidRDefault="00A758E2">
      <w:pPr>
        <w:shd w:val="clear" w:color="auto" w:fill="FFFFFF"/>
        <w:spacing w:before="394"/>
        <w:ind w:left="19"/>
      </w:pPr>
      <w:r>
        <w:br w:type="column"/>
      </w:r>
      <w:r>
        <w:rPr>
          <w:rFonts w:ascii="Times New Roman" w:hAnsi="Times New Roman" w:cs="Times New Roman"/>
          <w:color w:val="000000"/>
          <w:spacing w:val="4"/>
          <w:sz w:val="36"/>
          <w:szCs w:val="36"/>
        </w:rPr>
        <w:lastRenderedPageBreak/>
        <w:t>O poevrop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štění</w:t>
      </w:r>
    </w:p>
    <w:p w:rsidR="007D1E1A" w:rsidRDefault="00A758E2">
      <w:pPr>
        <w:shd w:val="clear" w:color="auto" w:fill="FFFFFF"/>
        <w:spacing w:before="331" w:line="254" w:lineRule="exact"/>
        <w:ind w:left="24" w:right="53"/>
        <w:jc w:val="both"/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Je z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áhodno zpytovat v sobě národní svědomí a otázat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se jako Španěl, jakou vniternou a trvalou hodnotu má většina běžných rčení o obrodě, která opakujeme sko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>ro všichni, jedni víc a druzí méně.</w:t>
      </w:r>
    </w:p>
    <w:p w:rsidR="007D1E1A" w:rsidRDefault="00A758E2">
      <w:pPr>
        <w:shd w:val="clear" w:color="auto" w:fill="FFFFFF"/>
        <w:spacing w:line="254" w:lineRule="exact"/>
        <w:ind w:left="34" w:right="34" w:firstLine="278"/>
        <w:jc w:val="both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Dva pojmy zahrnuj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í to, čeho si žádají pro náš ná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rod, všechno to, čeho jsme si pro něj přáli skoro všich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ni, uvědomujíce si jasněji, nebo méně jasně, oč žádá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me. Ty dva pojmy jsou: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 xml:space="preserve">evropský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 xml:space="preserve">moderní.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„Musíme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být moderní..., musíme být evropští..., musíme se zrno-dernisovat..., musíme kráčet s duchem doby..., musíme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 poevropštit"; tak znějí běžná rčení.</w:t>
      </w:r>
    </w:p>
    <w:p w:rsidR="007D1E1A" w:rsidRDefault="00A758E2">
      <w:pPr>
        <w:shd w:val="clear" w:color="auto" w:fill="FFFFFF"/>
        <w:spacing w:line="254" w:lineRule="exact"/>
        <w:ind w:left="29" w:right="19" w:firstLine="288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Slovo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evropsk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ý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vyjadřuje myšlenku neurčitou, velmi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neurčitou, nanejvýš neurčitou; ale pojem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2"/>
          <w:szCs w:val="22"/>
        </w:rPr>
        <w:t xml:space="preserve">moderní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jadřuje myšlenku ještě mnohem neurčitější. A zdá se,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že by se dva neurčité pojmy měly navzájem upevnit a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vymezit a že by výraz „evropsky moderní" měl být jas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  <w:t>nější než obě slova, která jej tvoří; ale snad je v podsta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tě ještě neurčitější.</w:t>
      </w:r>
    </w:p>
    <w:p w:rsidR="007D1E1A" w:rsidRDefault="00A758E2">
      <w:pPr>
        <w:shd w:val="clear" w:color="auto" w:fill="FFFFFF"/>
        <w:spacing w:line="254" w:lineRule="exact"/>
        <w:ind w:left="38" w:right="10" w:firstLine="278"/>
        <w:jc w:val="both"/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žívám stále, jak je vidno, něčeho, co by někdo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mohl nazvat náhodným tvrzením bez dokladů a dotvr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zení, mimo hranice evropské moderní logiky, pohrda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>jícím jejími metodami.</w:t>
      </w:r>
    </w:p>
    <w:p w:rsidR="007D1E1A" w:rsidRDefault="00A758E2">
      <w:pPr>
        <w:shd w:val="clear" w:color="auto" w:fill="FFFFFF"/>
        <w:spacing w:line="254" w:lineRule="exact"/>
        <w:ind w:left="77" w:firstLine="269"/>
        <w:jc w:val="both"/>
      </w:pPr>
      <w:r>
        <w:rPr>
          <w:rFonts w:ascii="Times New Roman" w:hAnsi="Times New Roman" w:cs="Times New Roman"/>
          <w:color w:val="000000"/>
          <w:spacing w:val="12"/>
          <w:sz w:val="22"/>
          <w:szCs w:val="22"/>
        </w:rPr>
        <w:t>Mo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žná. Chci se dát vést jenom metodou vášně;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 když se má hruď vzedme odporem, lítostí nebo pohr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dáním, nechám promluvit ústa o vzrušení srdce, ať již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zazní slova jakkoliv.</w:t>
      </w:r>
    </w:p>
    <w:p w:rsidR="007D1E1A" w:rsidRDefault="00A758E2">
      <w:pPr>
        <w:shd w:val="clear" w:color="auto" w:fill="FFFFFF"/>
        <w:spacing w:line="254" w:lineRule="exact"/>
        <w:ind w:left="67" w:firstLine="288"/>
        <w:jc w:val="both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My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Španělé jsme, jak říkají, svéhlaví šarlatáni, kteří vyplňují mezery logiky rétorikou a rozumují více méně</w:t>
      </w:r>
    </w:p>
    <w:p w:rsidR="007D1E1A" w:rsidRDefault="007D1E1A">
      <w:pPr>
        <w:shd w:val="clear" w:color="auto" w:fill="FFFFFF"/>
        <w:spacing w:line="254" w:lineRule="exact"/>
        <w:ind w:left="67" w:firstLine="288"/>
        <w:jc w:val="both"/>
        <w:sectPr w:rsidR="007D1E1A">
          <w:type w:val="continuous"/>
          <w:pgSz w:w="16834" w:h="11909" w:orient="landscape"/>
          <w:pgMar w:top="1440" w:right="3649" w:bottom="720" w:left="1440" w:header="708" w:footer="708" w:gutter="0"/>
          <w:cols w:num="2" w:space="708" w:equalWidth="0">
            <w:col w:w="5049" w:space="1613"/>
            <w:col w:w="5083"/>
          </w:cols>
          <w:noEndnote/>
        </w:sectPr>
      </w:pPr>
    </w:p>
    <w:p w:rsidR="007D1E1A" w:rsidRDefault="00A758E2">
      <w:pPr>
        <w:shd w:val="clear" w:color="auto" w:fill="FFFFFF"/>
        <w:spacing w:line="254" w:lineRule="exact"/>
        <w:ind w:right="5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3721735</wp:posOffset>
                </wp:positionH>
                <wp:positionV relativeFrom="paragraph">
                  <wp:posOffset>-472440</wp:posOffset>
                </wp:positionV>
                <wp:extent cx="0" cy="621665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6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456C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3.05pt,-37.2pt" to="293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mhEAIAACc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duchapln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ě, ale zcela neužitečně; nemáme prý smyslu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pro důslednost a spojitost, máme duši scholastickou,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jsme kasuisté..., a tak dále, a tak dále...</w:t>
      </w:r>
    </w:p>
    <w:p w:rsidR="007D1E1A" w:rsidRDefault="00A758E2">
      <w:pPr>
        <w:shd w:val="clear" w:color="auto" w:fill="FFFFFF"/>
        <w:spacing w:line="254" w:lineRule="exact"/>
        <w:ind w:left="24" w:right="48" w:firstLine="278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Podobn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é věci jsem slyšel také o svatém Augustino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vi, velkém Afričanovi, ohnivé duši, která se vlévala do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vln rétoriky, větných zákrutů, protikladů, paradoxů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 důvtipností. Svatý Augustin byl zároveň gongoris-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tou a konceptistou.</w:t>
      </w:r>
    </w:p>
    <w:p w:rsidR="007D1E1A" w:rsidRDefault="00A758E2">
      <w:pPr>
        <w:shd w:val="clear" w:color="auto" w:fill="FFFFFF"/>
        <w:spacing w:line="254" w:lineRule="exact"/>
        <w:ind w:left="43" w:right="48" w:firstLine="269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A proto v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ěřím, že jest konceptismus a gongorismus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nejpřirozenější formou vášně a útočnosti.</w:t>
      </w:r>
    </w:p>
    <w:p w:rsidR="007D1E1A" w:rsidRDefault="00A758E2">
      <w:pPr>
        <w:shd w:val="clear" w:color="auto" w:fill="FFFFFF"/>
        <w:spacing w:line="254" w:lineRule="exact"/>
        <w:ind w:left="38" w:right="24" w:firstLine="274"/>
        <w:jc w:val="both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Velk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ý Afričan, velký starodávný Afričan! A tu máme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výraz „starodávný Afričan", který lze postavit proti vý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razu „moderní Evropan" a který platí aspoň tolik, co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on. Africký a starodávný jest svatý Augustin a také Ter-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tulián. A proč bychom tedy neřekli: „musíme se poaf rič-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tit po starodávném způsobu", nebo „musíme zestár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softHyphen/>
        <w:t>nout po africku"?</w:t>
      </w:r>
    </w:p>
    <w:p w:rsidR="007D1E1A" w:rsidRDefault="00A758E2">
      <w:pPr>
        <w:shd w:val="clear" w:color="auto" w:fill="FFFFFF"/>
        <w:spacing w:line="254" w:lineRule="exact"/>
        <w:ind w:left="58" w:right="5" w:firstLine="264"/>
        <w:jc w:val="both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Vrac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ím se po letech k sobě, po dlouhé pouti různý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mi úseky evropské kultury, a ptám se, osaměv se svým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svědomím: jsem evropský, jsem moderní? A mé svědo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mí odpovídá: ne, nejsi evropský, nejsi tím, čemu se ří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  <w:t xml:space="preserve">ká evropský; ne, nejsi moderní, nejsi tím, čemu se říká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moderní. A táži se znova: a vězí snad to, že se necítíš ani evropský, ani moderní v tom, že jsi Španěl? Jsme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my Španělé v hloubi neschopní poevropštění a zmo-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dernisování? A je-li tomu tak, můžeme být zachráně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 xml:space="preserve">ni? Jest jenom život moderní a evropský? Není jiné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kultury, nebo jakkoliv to chcete nazvat?</w:t>
      </w:r>
    </w:p>
    <w:p w:rsidR="007D1E1A" w:rsidRDefault="00A758E2">
      <w:pPr>
        <w:shd w:val="clear" w:color="auto" w:fill="FFFFFF"/>
        <w:spacing w:line="254" w:lineRule="exact"/>
        <w:ind w:left="77" w:firstLine="269"/>
        <w:jc w:val="both"/>
      </w:pPr>
      <w:r>
        <w:rPr>
          <w:rFonts w:ascii="Times New Roman" w:hAnsi="Times New Roman" w:cs="Times New Roman"/>
          <w:color w:val="000000"/>
          <w:spacing w:val="9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ředevším se musím přiznat k tomu, že čím déle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 tom přemýšlím, tím více odhaluji, jak se můj duch</w:t>
      </w:r>
    </w:p>
    <w:p w:rsidR="007D1E1A" w:rsidRDefault="00A758E2">
      <w:pPr>
        <w:shd w:val="clear" w:color="auto" w:fill="FFFFFF"/>
        <w:spacing w:before="43" w:line="254" w:lineRule="exact"/>
        <w:ind w:left="24" w:right="5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lastRenderedPageBreak/>
        <w:t>vnitern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ě vzpírá všemu, co je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podřízeno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vůdčím princi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pům evropského moderního ducha, dnešní vědecké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ortodoxnosti, jejím metodám, jejím cílům.</w:t>
      </w:r>
    </w:p>
    <w:p w:rsidR="007D1E1A" w:rsidRDefault="00A758E2">
      <w:pPr>
        <w:shd w:val="clear" w:color="auto" w:fill="FFFFFF"/>
        <w:spacing w:before="5" w:line="254" w:lineRule="exact"/>
        <w:ind w:left="24" w:right="19" w:firstLine="283"/>
        <w:jc w:val="both"/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Mluv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í se velmi často o dvou včeech - o včdč a živo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tě. A musím se přiznat, že jsou mi obě protivné.</w:t>
      </w:r>
    </w:p>
    <w:p w:rsidR="007D1E1A" w:rsidRDefault="00A758E2">
      <w:pPr>
        <w:shd w:val="clear" w:color="auto" w:fill="FFFFFF"/>
        <w:spacing w:before="10" w:line="254" w:lineRule="exact"/>
        <w:ind w:firstLine="278"/>
        <w:jc w:val="both"/>
      </w:pPr>
      <w:r>
        <w:rPr>
          <w:rFonts w:ascii="Times New Roman" w:hAnsi="Times New Roman" w:cs="Times New Roman"/>
          <w:color w:val="000000"/>
          <w:spacing w:val="8"/>
          <w:sz w:val="22"/>
          <w:szCs w:val="22"/>
        </w:rPr>
        <w:t>Nen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í nutné definovati vědu, nebo chcete-li Vědu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s velkým začátečním písmenem, všechno to, co je dnes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tak vulgarisováno a má nám poskytnout logičtější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a dokonalejší představu o Vesmíru. Když jsem ještě byl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tak trochu spencerovcem, domníval jsem se, že jsem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zamilován do vědy; ale později jsem přišel na to, že to byl jenom omyl. Byl to omyl, jako u těch, kteří se do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  <w:t>mnívají, že jsou šťastni a šťastni nejsou. (Je úplně jas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né, že odmítám docela svéhlavě myšlenku, že šťasten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jest ten, kdo věří ve své štěstí.) Ne, nikdy jsem nebyl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zamilován do vědy, vždycky jsem hledal něco za ní.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A když jsem dospěl k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 xml:space="preserve">ignorabimus,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pokoušeje se pro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lomiti její osudný relativismus, pochopil jsem, že mne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věda vždycky znechucovala.</w:t>
      </w:r>
    </w:p>
    <w:p w:rsidR="007D1E1A" w:rsidRDefault="00A758E2">
      <w:pPr>
        <w:shd w:val="clear" w:color="auto" w:fill="FFFFFF"/>
        <w:spacing w:line="254" w:lineRule="exact"/>
        <w:ind w:left="14" w:right="10" w:firstLine="278"/>
        <w:jc w:val="both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A co postav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íš proti ní? - řeknete. Mohl bych říci, že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nevědomost, ale to není tak jisté. Mohl bych říci s Ka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zatelem, synem Davidovým, králem jerusalemským, že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s vědou roste i bolest a že vědce i nevědomého stihne stejný osud; ale ne, to ještě není to pravé. Nepotřebuji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ani vymýšlet slovo, chtěje říci, co stavím proti vědě,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neboť ono slovo již existuje, a jest to moudrost -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2"/>
          <w:szCs w:val="22"/>
        </w:rPr>
        <w:t xml:space="preserve">la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 xml:space="preserve">sagesse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u Francouzů,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 xml:space="preserve">wisdom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u Angličanů,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 xml:space="preserve">Weisheit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bo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 xml:space="preserve">Klugheit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u Němců. Ale což stojí proti vědě? - namít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  <w:t xml:space="preserve">ne se mi. A já pokračuji ve své svéhlavé metodě, veden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svou duchovní vášní, vniterným odporem a vniternou</w:t>
      </w:r>
    </w:p>
    <w:p w:rsidR="007D1E1A" w:rsidRDefault="007D1E1A">
      <w:pPr>
        <w:shd w:val="clear" w:color="auto" w:fill="FFFFFF"/>
        <w:spacing w:line="254" w:lineRule="exact"/>
        <w:ind w:left="14" w:right="10" w:firstLine="278"/>
        <w:jc w:val="both"/>
        <w:sectPr w:rsidR="007D1E1A">
          <w:pgSz w:w="16834" w:h="11909" w:orient="landscape"/>
          <w:pgMar w:top="1440" w:right="3614" w:bottom="720" w:left="1440" w:header="708" w:footer="708" w:gutter="0"/>
          <w:cols w:num="2" w:space="708" w:equalWidth="0">
            <w:col w:w="5088" w:space="1656"/>
            <w:col w:w="5035"/>
          </w:cols>
          <w:noEndnote/>
        </w:sectPr>
      </w:pPr>
    </w:p>
    <w:p w:rsidR="007D1E1A" w:rsidRDefault="00A758E2">
      <w:pPr>
        <w:shd w:val="clear" w:color="auto" w:fill="FFFFFF"/>
        <w:spacing w:before="168" w:line="221" w:lineRule="exact"/>
        <w:ind w:left="20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3825240</wp:posOffset>
                </wp:positionH>
                <wp:positionV relativeFrom="paragraph">
                  <wp:posOffset>2084705</wp:posOffset>
                </wp:positionV>
                <wp:extent cx="0" cy="23749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4250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1.2pt,164.15pt" to="301.2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seEAIAACc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3782695</wp:posOffset>
                </wp:positionH>
                <wp:positionV relativeFrom="paragraph">
                  <wp:posOffset>5169535</wp:posOffset>
                </wp:positionV>
                <wp:extent cx="0" cy="591185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D5496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7.85pt,407.05pt" to="297.85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06EAIAACc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álibou, a pravím: ano, stojí proti sobě; věda zbavuje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lidi moudrosti a mění je v přízraky přetížené vědo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mostmi.</w:t>
      </w:r>
    </w:p>
    <w:p w:rsidR="007D1E1A" w:rsidRDefault="00A758E2">
      <w:pPr>
        <w:shd w:val="clear" w:color="auto" w:fill="FFFFFF"/>
        <w:spacing w:before="62" w:line="230" w:lineRule="exact"/>
        <w:ind w:left="158" w:right="29" w:firstLine="317"/>
        <w:jc w:val="both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Druh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á věc, o které se dnes mluví na každém kroku, jest život, a pro ten je již snadné nalézt protějšek. Proti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životu stojí smrt.</w:t>
      </w:r>
    </w:p>
    <w:p w:rsidR="007D1E1A" w:rsidRDefault="00A758E2">
      <w:pPr>
        <w:shd w:val="clear" w:color="auto" w:fill="FFFFFF"/>
        <w:spacing w:before="38" w:line="254" w:lineRule="exact"/>
        <w:ind w:left="163" w:right="53" w:firstLine="283"/>
        <w:jc w:val="both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 tento druh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ý protiklad nám osvětlí ten první.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Moudrost jest vědě tím, čím jest smrt životu, nebo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chcete-li, moudrost jest smrti tím, čím jest věda životu.</w:t>
      </w:r>
    </w:p>
    <w:p w:rsidR="007D1E1A" w:rsidRDefault="00A758E2">
      <w:pPr>
        <w:shd w:val="clear" w:color="auto" w:fill="FFFFFF"/>
        <w:spacing w:line="254" w:lineRule="exact"/>
        <w:ind w:left="120" w:right="62" w:firstLine="283"/>
        <w:jc w:val="both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ředmětem vědy je život, předmětem moudrosti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smrt. Věda říká „je nutno žít" a hledá prostředky, jak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prodloužit, usnadnit, zmnožit, zlahodnit a zpříjemnit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život; moudrost praví „je nutno zemřít" a hledá pro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středky, jak by nás připravila k dobré smrti.</w:t>
      </w:r>
    </w:p>
    <w:p w:rsidR="007D1E1A" w:rsidRDefault="00A758E2">
      <w:pPr>
        <w:shd w:val="clear" w:color="auto" w:fill="FFFFFF"/>
        <w:spacing w:line="240" w:lineRule="exact"/>
        <w:ind w:left="106" w:right="106" w:firstLine="278"/>
        <w:jc w:val="both"/>
      </w:pPr>
      <w:r>
        <w:rPr>
          <w:rFonts w:ascii="Times New Roman" w:hAnsi="Times New Roman" w:cs="Times New Roman"/>
          <w:i/>
          <w:iCs/>
          <w:color w:val="000000"/>
          <w:spacing w:val="-6"/>
          <w:sz w:val="22"/>
          <w:szCs w:val="22"/>
        </w:rPr>
        <w:t>Hovno liber de nulla re minus quam de mo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</w:rPr>
        <w:t xml:space="preserve">řte cogitat, et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eius sapientia non mortis, sed vitae meditatio est.</w:t>
      </w:r>
    </w:p>
    <w:p w:rsidR="007D1E1A" w:rsidRDefault="00A758E2">
      <w:pPr>
        <w:shd w:val="clear" w:color="auto" w:fill="FFFFFF"/>
        <w:spacing w:line="235" w:lineRule="exact"/>
        <w:ind w:left="72" w:right="115" w:firstLine="288"/>
        <w:jc w:val="both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Tak se modl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í LXVII. věta čtvrté části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Spinozovy Eti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ky.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Nebo přeloženo: svobodný člověk myslí nejméně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na smrt, a jeho svobodou jest uvažování o životě, ni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koliv o smrti.</w:t>
      </w:r>
    </w:p>
    <w:p w:rsidR="007D1E1A" w:rsidRDefault="00A758E2">
      <w:pPr>
        <w:shd w:val="clear" w:color="auto" w:fill="FFFFFF"/>
        <w:spacing w:before="48" w:line="254" w:lineRule="exact"/>
        <w:ind w:right="163" w:firstLine="283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 tom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řípadě již tato moudrost, tato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sapientia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není moudrostí, ale vědou. A musili bychom se též po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pravdě zadívat na to, co to jest ten svobodný člověk.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Člověk vysvobozený z nejvyšší strasti, vysvobozený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 věčné tísně, uniklý pohledu Sfingy, to jest člověk, jenž člověkem není - ideál moderního Evropana.</w:t>
      </w:r>
    </w:p>
    <w:p w:rsidR="007D1E1A" w:rsidRDefault="00A758E2">
      <w:pPr>
        <w:shd w:val="clear" w:color="auto" w:fill="FFFFFF"/>
        <w:spacing w:line="226" w:lineRule="exact"/>
        <w:ind w:left="10" w:right="206" w:firstLine="278"/>
        <w:jc w:val="both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 jsme u druh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ého pojmu, který je mi stejně protiv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ný jako život a věda, u pojmu svobody.</w:t>
      </w:r>
    </w:p>
    <w:p w:rsidR="007D1E1A" w:rsidRDefault="00A758E2">
      <w:pPr>
        <w:shd w:val="clear" w:color="auto" w:fill="FFFFFF"/>
        <w:ind w:left="259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Jen svoboda smrti je opravdov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á.</w:t>
      </w:r>
    </w:p>
    <w:p w:rsidR="007D1E1A" w:rsidRDefault="00A758E2">
      <w:pPr>
        <w:shd w:val="clear" w:color="auto" w:fill="FFFFFF"/>
        <w:ind w:left="264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 co je podstatou toho 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šeho? Co hledají, za čím se</w:t>
      </w:r>
    </w:p>
    <w:p w:rsidR="007D1E1A" w:rsidRDefault="00A758E2">
      <w:pPr>
        <w:shd w:val="clear" w:color="auto" w:fill="FFFFFF"/>
        <w:spacing w:line="254" w:lineRule="exact"/>
        <w:ind w:right="29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ženou ti, kteří se přichycují vědy, života a svobody,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obracejíce se vědomě či mimodčk zády k moudrosti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a ke smrti? Hledají štěstí. A věřím - snad je i tato má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víra jenom svéhlavostí - že jsme u jádra svého hledání.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Takzvaný moderní Evropan přichází na svčt hledat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štěstí pro sebe i pro ostatní a domnívá se, že se člověk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musí starat o štěstí. To je předpoklad, na který si 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mohu zvyknout.</w:t>
      </w:r>
    </w:p>
    <w:p w:rsidR="007D1E1A" w:rsidRDefault="00A758E2">
      <w:pPr>
        <w:shd w:val="clear" w:color="auto" w:fill="FFFFFF"/>
        <w:spacing w:line="254" w:lineRule="exact"/>
        <w:ind w:left="19" w:right="19" w:firstLine="274"/>
        <w:jc w:val="both"/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ď vyslovím ve svých zpovědích svéhlavé dilema;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proto svéhlavé, neboť je nemohu dokázat logicky, pro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tože mi je vnucuje cit mého srdce, a ne rozumování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mého mozku; a toto dilema zní: buď štěstí nebo lásku.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Láska zabíjí štěstí, štěstí zabíjí lásku.</w:t>
      </w:r>
    </w:p>
    <w:p w:rsidR="007D1E1A" w:rsidRDefault="00A758E2">
      <w:pPr>
        <w:shd w:val="clear" w:color="auto" w:fill="FFFFFF"/>
        <w:spacing w:line="254" w:lineRule="exact"/>
        <w:ind w:left="29" w:right="10" w:firstLine="269"/>
        <w:jc w:val="both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 zde by se mohlo dob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ře uvést všechno, co naši obdivuhodní mystici, jediní naši ryzí filosofové, kteří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stvořili španělskou moudrost, ne vědu - pojmy věda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 španělský se snad navzájem vylučují, spíše procítili, než promyslili, to o lásce a štěstí, ono „umírám, proto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že neumírám" nebo to o „líbezné bolesti" a všechno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ostatní procítěné stejně hluboce.</w:t>
      </w:r>
    </w:p>
    <w:p w:rsidR="007D1E1A" w:rsidRDefault="00A758E2">
      <w:pPr>
        <w:shd w:val="clear" w:color="auto" w:fill="FFFFFF"/>
        <w:spacing w:line="254" w:lineRule="exact"/>
        <w:ind w:left="43" w:firstLine="264"/>
        <w:jc w:val="both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 jak to 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šechno souvisí s duchovním problémem Španělska? Je to něco víc, než stanovisko jen a jen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osobní, a tedy náhodné? Cítím to všechno jako Špa-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něl? Vnuká mi to španělská duše? Bylo řečeno, že Krá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lové Katoličtí a národní jednota možná pozměnili běh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naší historie. Jisté je, že od jejich doby, a ještě lépe: po údobí jejich vlády, strhlo nás objevení Ameriky a zá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sah do evropského obchodování do proudu ostatních národů. A do Španělska vnikl mohutný proud rene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sance a vyhlazoval naši středověkou duši. A právě re-</w:t>
      </w:r>
    </w:p>
    <w:p w:rsidR="007D1E1A" w:rsidRDefault="007D1E1A">
      <w:pPr>
        <w:shd w:val="clear" w:color="auto" w:fill="FFFFFF"/>
        <w:spacing w:line="254" w:lineRule="exact"/>
        <w:ind w:left="43" w:firstLine="264"/>
        <w:jc w:val="both"/>
        <w:sectPr w:rsidR="007D1E1A">
          <w:pgSz w:w="16834" w:h="11909" w:orient="landscape"/>
          <w:pgMar w:top="1440" w:right="3470" w:bottom="360" w:left="1440" w:header="708" w:footer="708" w:gutter="0"/>
          <w:cols w:num="2" w:space="708" w:equalWidth="0">
            <w:col w:w="5227" w:space="1651"/>
            <w:col w:w="5044"/>
          </w:cols>
          <w:noEndnote/>
        </w:sectPr>
      </w:pPr>
    </w:p>
    <w:p w:rsidR="007D1E1A" w:rsidRDefault="007D1E1A">
      <w:pPr>
        <w:spacing w:before="86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line="254" w:lineRule="exact"/>
        <w:ind w:left="43" w:firstLine="264"/>
        <w:jc w:val="both"/>
        <w:sectPr w:rsidR="007D1E1A">
          <w:type w:val="continuous"/>
          <w:pgSz w:w="16834" w:h="11909" w:orient="landscape"/>
          <w:pgMar w:top="1440" w:right="4354" w:bottom="360" w:left="2823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  <w:spacing w:before="149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>10</w:t>
      </w:r>
    </w:p>
    <w:p w:rsidR="007D1E1A" w:rsidRDefault="00A758E2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</w:rPr>
        <w:lastRenderedPageBreak/>
        <w:t>11</w:t>
      </w:r>
    </w:p>
    <w:p w:rsidR="007D1E1A" w:rsidRDefault="007D1E1A">
      <w:pPr>
        <w:shd w:val="clear" w:color="auto" w:fill="FFFFFF"/>
        <w:sectPr w:rsidR="007D1E1A">
          <w:type w:val="continuous"/>
          <w:pgSz w:w="16834" w:h="11909" w:orient="landscape"/>
          <w:pgMar w:top="1440" w:right="4354" w:bottom="360" w:left="2823" w:header="708" w:footer="708" w:gutter="0"/>
          <w:cols w:num="2" w:space="708" w:equalWidth="0">
            <w:col w:w="720" w:space="8218"/>
            <w:col w:w="720"/>
          </w:cols>
          <w:noEndnote/>
        </w:sectPr>
      </w:pPr>
    </w:p>
    <w:p w:rsidR="007D1E1A" w:rsidRDefault="00A758E2">
      <w:pPr>
        <w:shd w:val="clear" w:color="auto" w:fill="FFFFFF"/>
        <w:spacing w:before="77" w:line="254" w:lineRule="exact"/>
        <w:ind w:left="3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3709670</wp:posOffset>
                </wp:positionH>
                <wp:positionV relativeFrom="paragraph">
                  <wp:posOffset>1524000</wp:posOffset>
                </wp:positionV>
                <wp:extent cx="0" cy="4255135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51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6865C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2.1pt,120pt" to="292.1pt,4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XLEA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ncsance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řinesla to všechno - vědu, zejména v podo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bě studií humanistických, a život. Myslilo se méně na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smrt a rozprchávala se mystická moudrost.</w:t>
      </w:r>
    </w:p>
    <w:p w:rsidR="007D1E1A" w:rsidRDefault="00A758E2">
      <w:pPr>
        <w:shd w:val="clear" w:color="auto" w:fill="FFFFFF"/>
        <w:spacing w:line="254" w:lineRule="exact"/>
        <w:ind w:left="34" w:firstLine="274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Bylo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řečeno mnohokrát, že se Španěl příliš stará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o smrt; a řekli nám rozličným tónem a všelikým způso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bem, zejména tím nejhrubším, že starost o smrt brání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tomu, abychom žili evropsky a moderně. - I úmrtnost,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špína a nezdravota jsou přičítány takzvanému kultu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smrti. - A mně se naopak zdá, že se na ni myslí pra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málo; lépe řečeno - polovičatě.</w:t>
      </w:r>
    </w:p>
    <w:p w:rsidR="007D1E1A" w:rsidRDefault="00A758E2">
      <w:pPr>
        <w:shd w:val="clear" w:color="auto" w:fill="FFFFFF"/>
        <w:spacing w:before="5" w:line="254" w:lineRule="exact"/>
        <w:ind w:left="19" w:right="10" w:firstLine="274"/>
        <w:jc w:val="both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 mysl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í a uvažuje se o ní polovičatě, neboť bychom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chtěli být evropští a moderní a zůstat přitom Španěly,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a to není možné. A uhnětli jsme odpornou směs z ryze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domácí moudrosti a exotické vědy, z vniterného, dů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věrného a procítěného pocitu smrti a šalebné starosti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o život. A věřili jsme, že dbáme o pokrok, a zatím se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nám ho dostalo pramálo.</w:t>
      </w:r>
    </w:p>
    <w:p w:rsidR="007D1E1A" w:rsidRDefault="00A758E2">
      <w:pPr>
        <w:shd w:val="clear" w:color="auto" w:fill="FFFFFF"/>
        <w:spacing w:before="10" w:line="254" w:lineRule="exact"/>
        <w:ind w:left="14" w:right="14" w:firstLine="283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„Neklamte se," říkal mi kdysi jeden můj přítel cizi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nec, domnívaje se ještě, že jsem evropský a moderní, třebas jsem Španěl, „neklamte se: Španělé se v celku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nehodí pro moderní civilisaci a brání sejí."</w:t>
      </w:r>
    </w:p>
    <w:p w:rsidR="007D1E1A" w:rsidRDefault="00A758E2">
      <w:pPr>
        <w:shd w:val="clear" w:color="auto" w:fill="FFFFFF"/>
        <w:spacing w:line="254" w:lineRule="exact"/>
        <w:ind w:right="19" w:firstLine="269"/>
        <w:jc w:val="both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A ztuhl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úžasem, když jsem mu odpověděl: „A je to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něco špatného?" Ten muž se na mne zadíval, jako hledí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me na někoho, kdo náhle zešílel; jistě se mu zdálo, že popírám geometrickou poučku, chtěl mi to tedy odů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vodnit, i řekl jsem mu: „Ne, nenamáhejte se uváděním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důvodů. Vždyť bych vám mohl říci bez vychloubání,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ale také bez nemístné skromnosti, že znám všechny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důvody, které mi můžete uvést; zde však nejde o důvo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dy, ale o city."</w:t>
      </w:r>
    </w:p>
    <w:p w:rsidR="007D1E1A" w:rsidRDefault="00A758E2">
      <w:pPr>
        <w:shd w:val="clear" w:color="auto" w:fill="FFFFFF"/>
        <w:spacing w:line="254" w:lineRule="exact"/>
        <w:ind w:right="62" w:firstLine="307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Dol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éhal a tvrdil, že mluví k mému citu, i dodal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jsem: „Ne, milý příteli, ne, vás vede logika, a city neřídí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logika, nýbrž vášeň."</w:t>
      </w:r>
    </w:p>
    <w:p w:rsidR="007D1E1A" w:rsidRDefault="00A758E2">
      <w:pPr>
        <w:shd w:val="clear" w:color="auto" w:fill="FFFFFF"/>
        <w:spacing w:line="254" w:lineRule="exact"/>
        <w:ind w:left="29" w:right="38" w:firstLine="274"/>
        <w:jc w:val="both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 ode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šel jsem od něho a šel jsem si číst Zpovědi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velkého Afričana po starodávném způsobu. Vzpírámc se my Španělé ve věcech duchovních opravdu svou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podstatou tomu, co je nazýváno evropskou moderní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kulturou? A máme se rmoutit, i kdyby tomu tak bylo?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Nelze žít a zemřít, obzvláště zemřít, a dobře zemřít, mimo hranice oné šťastné kultury?</w:t>
      </w:r>
    </w:p>
    <w:p w:rsidR="007D1E1A" w:rsidRDefault="00A758E2">
      <w:pPr>
        <w:shd w:val="clear" w:color="auto" w:fill="FFFFFF"/>
        <w:spacing w:line="254" w:lineRule="exact"/>
        <w:ind w:left="53" w:right="24" w:firstLine="274"/>
        <w:jc w:val="both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ím nechci říci, abychom se pohroužili do nečin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nosti, do nevědomosti a barbarství; to ne. Lze přece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posílit ducha, povznést jej, rozšířit jej, zušlechtit jej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a zbožštit jej bez pomoci a prostředků oné kultury.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Myslím, že můžeme pěstovat svou moudrost, využíva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ti vědy jenom jako prostředku a učiniti správná opat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ření, aby neporušila našeho ducha.</w:t>
      </w:r>
    </w:p>
    <w:p w:rsidR="007D1E1A" w:rsidRDefault="00A758E2">
      <w:pPr>
        <w:shd w:val="clear" w:color="auto" w:fill="FFFFFF"/>
        <w:spacing w:line="254" w:lineRule="exact"/>
        <w:ind w:left="67" w:right="5" w:firstLine="269"/>
        <w:jc w:val="both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 jako 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ás nesmí láska ke smrti a pocit, že ona jest začátkem pravého života, přiměti k tomu, abychom se odřekli násilně života a spáchali sebevraždu, neboť ži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vot jest přece přípravou na smrt, a čím lepší příprava,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tím jest lepší, co bylo připraveno, tak nás také láska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k moudrosti nesmí dovést k tomu, abychom se odřekli vědy, neboť to by se rovnalo jakési duševní sebevraž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dě, ale k tomu, abychom považovali vědu jenom za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přípravu, pouhou přípravu k dosažení moudrosti.</w:t>
      </w:r>
    </w:p>
    <w:p w:rsidR="007D1E1A" w:rsidRDefault="00A758E2">
      <w:pPr>
        <w:shd w:val="clear" w:color="auto" w:fill="FFFFFF"/>
        <w:spacing w:line="254" w:lineRule="exact"/>
        <w:ind w:left="91" w:firstLine="278"/>
        <w:jc w:val="both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Mohu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říci za sebe, že kdybych se nebyl pustil pláně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mi některých evropských věd, nebyl bych našel takové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zalíbení v naší starodávné africké moudrosti, naší 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dové moudrosti, která uráží všechny farisejce a sadu-</w:t>
      </w:r>
    </w:p>
    <w:p w:rsidR="007D1E1A" w:rsidRDefault="007D1E1A">
      <w:pPr>
        <w:shd w:val="clear" w:color="auto" w:fill="FFFFFF"/>
        <w:spacing w:line="254" w:lineRule="exact"/>
        <w:ind w:left="91" w:firstLine="278"/>
        <w:jc w:val="both"/>
        <w:sectPr w:rsidR="007D1E1A">
          <w:pgSz w:w="16834" w:h="11909" w:orient="landscape"/>
          <w:pgMar w:top="1440" w:right="3917" w:bottom="720" w:left="1440" w:header="708" w:footer="708" w:gutter="0"/>
          <w:cols w:num="2" w:space="708" w:equalWidth="0">
            <w:col w:w="5049" w:space="1334"/>
            <w:col w:w="5092"/>
          </w:cols>
          <w:noEndnote/>
        </w:sectPr>
      </w:pPr>
    </w:p>
    <w:p w:rsidR="007D1E1A" w:rsidRDefault="007D1E1A">
      <w:pPr>
        <w:spacing w:before="538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line="254" w:lineRule="exact"/>
        <w:ind w:left="91" w:firstLine="278"/>
        <w:jc w:val="both"/>
        <w:sectPr w:rsidR="007D1E1A">
          <w:type w:val="continuous"/>
          <w:pgSz w:w="16834" w:h="11909" w:orient="landscape"/>
          <w:pgMar w:top="1440" w:right="4786" w:bottom="720" w:left="2847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  <w:spacing w:before="53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>12</w:t>
      </w:r>
    </w:p>
    <w:p w:rsidR="007D1E1A" w:rsidRDefault="00A758E2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</w:rPr>
        <w:lastRenderedPageBreak/>
        <w:t>13</w:t>
      </w:r>
    </w:p>
    <w:p w:rsidR="007D1E1A" w:rsidRDefault="007D1E1A">
      <w:pPr>
        <w:shd w:val="clear" w:color="auto" w:fill="FFFFFF"/>
        <w:sectPr w:rsidR="007D1E1A">
          <w:type w:val="continuous"/>
          <w:pgSz w:w="16834" w:h="11909" w:orient="landscape"/>
          <w:pgMar w:top="1440" w:right="4786" w:bottom="720" w:left="2847" w:header="708" w:footer="708" w:gutter="0"/>
          <w:cols w:num="2" w:space="708" w:equalWidth="0">
            <w:col w:w="720" w:space="7762"/>
            <w:col w:w="720"/>
          </w:cols>
          <w:noEndnote/>
        </w:sectPr>
      </w:pPr>
    </w:p>
    <w:p w:rsidR="007D1E1A" w:rsidRDefault="00A758E2">
      <w:pPr>
        <w:shd w:val="clear" w:color="auto" w:fill="FFFFFF"/>
        <w:spacing w:before="77" w:line="254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3696970</wp:posOffset>
                </wp:positionH>
                <wp:positionV relativeFrom="paragraph">
                  <wp:posOffset>-487680</wp:posOffset>
                </wp:positionV>
                <wp:extent cx="0" cy="6266815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681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930B8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1pt,-38.4pt" to="291.1pt,4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" o:allowincell="f" strokeweight="1.2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>ccjce intelektualismu,toho stra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šného intelektualismu,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který otravuje duši. A protože jsem slyšel hymny na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vědu a na život, začal jsem jim znenáhla nedůvěřovat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 dostal z nich skoro hrůzu, a zamiloval jsem si moud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>rost smrti a úvahy, k nimž se podle Spinozy neuchylu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je člověk svobodný, to jest člověk šťastný.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i Před několika dny jsem četl článek svého krajana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a přítele Pia Baroji: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 xml:space="preserve">Smutná země!,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a píše v něm, že je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.Španělsko zemí smutnou, jako je Francie zemí šťast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nou. Srovnává usměvavou Francii, kde je půda úrodná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a rovinatá, klima mírné, kde plynou jasné a průzračné řeky přímo u země, s tím naším poloostrovem, plným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kamení, spalovaným sluncem a v zimě mrazivým. Po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znamenává, že ve Francii nelze srovnávat duchovní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plody s plodinami nebo průmyslovými výrobky; že prý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dramata Racinova nejsou tak dobře zpracována jako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bordeauxské víno; že se ani obrazy Delacroixovy nevy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rovnají areachonským ústřicím a že se naopak naši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velcí muži - Cervantes, Velázquez, Greco, Goya - vy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rovnají velikánům odkudkoliv, nebo je leckdy ještě předčí. Náš dnešní život však pokulhává nejen za Ma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>rokem, ale i za Portugalskem.</w:t>
      </w:r>
    </w:p>
    <w:p w:rsidR="007D1E1A" w:rsidRDefault="00A758E2">
      <w:pPr>
        <w:shd w:val="clear" w:color="auto" w:fill="FFFFFF"/>
        <w:spacing w:before="5" w:line="254" w:lineRule="exact"/>
        <w:ind w:left="77" w:right="19" w:firstLine="278"/>
        <w:jc w:val="both"/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A j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á říkám: nestojí za to odřeknout se příjemného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francouzského života a vdechovat duchovní ovzdu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ší, z něhož může vzejít Cervantes, Velázquez, Greco,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Goya? Nejsou snad v nesmiřitelném rozporu s vínem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bordeauxským a ústřicemi areachonskými? Věřím -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 zase svéhlavě - že ty dva rozpory smířit nelze a přidr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žím se raději Quijota, Velázqueza, Greca, Goyi a zů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stanu bez bordeauxského vína, ústřic areachonských,</w:t>
      </w:r>
    </w:p>
    <w:p w:rsidR="007D1E1A" w:rsidRDefault="00A758E2">
      <w:pPr>
        <w:shd w:val="clear" w:color="auto" w:fill="FFFFFF"/>
        <w:spacing w:line="254" w:lineRule="exact"/>
        <w:ind w:left="14" w:right="67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lastRenderedPageBreak/>
        <w:t>Racina i Delacroixe. V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ášeň a sensualita jsou nesmiři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telné: vášeň je svéhlavá, smyslovost je logická. Takže je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logika jenom formou smyslovosti.</w:t>
      </w:r>
    </w:p>
    <w:p w:rsidR="007D1E1A" w:rsidRDefault="00A758E2">
      <w:pPr>
        <w:shd w:val="clear" w:color="auto" w:fill="FFFFFF"/>
        <w:spacing w:line="254" w:lineRule="exact"/>
        <w:ind w:right="38" w:firstLine="307"/>
        <w:jc w:val="both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„Všechny naše produkty hmotné a intelektuální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jsou tvrdé, drsné, nepříjemné," praví dále Baroja. „Ví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no je lepkavé, maso špatné, noviny hloupé a literatura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smutná. Nevím, v čem to vězí, že je naše literatura tak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smutná."</w:t>
      </w:r>
    </w:p>
    <w:p w:rsidR="007D1E1A" w:rsidRDefault="00A758E2">
      <w:pPr>
        <w:shd w:val="clear" w:color="auto" w:fill="FFFFFF"/>
        <w:spacing w:line="254" w:lineRule="exact"/>
        <w:ind w:left="38" w:right="10" w:firstLine="278"/>
        <w:jc w:val="both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U toho se mus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ím zastavit. Nějak se mi nelíbí to zto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tožňování smutného s nepříjemným; a řeknu tedy,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 kdyby to nějaký pošetilec považoval za nějaký para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dox, že pro mne je nepříjemné právě to, co bývá zváno veselým. Nikdy nezapomenu na svrchovaně nepříjem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ný dojem a hlubokou znechucenost, kterou ve mně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probudil povyk a veselí pařížského bulváru, asi tak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před šestnácti lety, a jak jsem se tam cítil neklidný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zmatený. Všichni ti mladí lidé, kteří se smáli, žertova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li, hráli, pili a milovali se, na mne působili jako loutky,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které právě zavěsili na šňůrku; zdáli se mi být duchem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nepřítomní a přízrační. Cítil jsem se mezi nimi sám a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samoten a ten pocit samoty mne velmi trápil. Nemohl jsem připustit myšlenku, že mi jsou ti hlomozící, kteří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se vzdali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 xml:space="preserve">joie de vivre,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podobni, že to jsou moji bližní, nemohl jsem ani pomyslit, že jsou to živé bytosti s lid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ským vědomím.</w:t>
      </w:r>
    </w:p>
    <w:p w:rsidR="007D1E1A" w:rsidRDefault="00A758E2">
      <w:pPr>
        <w:shd w:val="clear" w:color="auto" w:fill="FFFFFF"/>
        <w:spacing w:line="254" w:lineRule="exact"/>
        <w:ind w:left="72" w:firstLine="278"/>
        <w:jc w:val="both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A tak na mne vesel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í doléhalo nepříjemně, bylo mi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nepříjemné. A uprostřed zkormouceného množství,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které volá k nebi o milost, které zanotuje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 xml:space="preserve">de profundis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nebo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2"/>
          <w:szCs w:val="22"/>
        </w:rPr>
        <w:t xml:space="preserve">miserere,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jsem se vždycky cítil jako mezi bratry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 cítil se s ním spjat láskou.</w:t>
      </w:r>
    </w:p>
    <w:p w:rsidR="007D1E1A" w:rsidRDefault="007D1E1A">
      <w:pPr>
        <w:shd w:val="clear" w:color="auto" w:fill="FFFFFF"/>
        <w:spacing w:line="254" w:lineRule="exact"/>
        <w:ind w:left="72" w:firstLine="278"/>
        <w:jc w:val="both"/>
        <w:sectPr w:rsidR="007D1E1A">
          <w:pgSz w:w="16834" w:h="11909" w:orient="landscape"/>
          <w:pgMar w:top="1440" w:right="3648" w:bottom="720" w:left="1440" w:header="708" w:footer="708" w:gutter="0"/>
          <w:cols w:num="2" w:space="708" w:equalWidth="0">
            <w:col w:w="5116" w:space="1550"/>
            <w:col w:w="5078"/>
          </w:cols>
          <w:noEndnote/>
        </w:sectPr>
      </w:pPr>
    </w:p>
    <w:p w:rsidR="007D1E1A" w:rsidRDefault="007D1E1A">
      <w:pPr>
        <w:spacing w:before="528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line="254" w:lineRule="exact"/>
        <w:ind w:left="72" w:firstLine="278"/>
        <w:jc w:val="both"/>
        <w:sectPr w:rsidR="007D1E1A">
          <w:type w:val="continuous"/>
          <w:pgSz w:w="16834" w:h="11909" w:orient="landscape"/>
          <w:pgMar w:top="1440" w:right="4521" w:bottom="720" w:left="2924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  <w:spacing w:before="43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>14</w:t>
      </w:r>
    </w:p>
    <w:p w:rsidR="007D1E1A" w:rsidRDefault="00A758E2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</w:rPr>
        <w:lastRenderedPageBreak/>
        <w:t>15</w:t>
      </w:r>
    </w:p>
    <w:p w:rsidR="007D1E1A" w:rsidRDefault="007D1E1A">
      <w:pPr>
        <w:shd w:val="clear" w:color="auto" w:fill="FFFFFF"/>
        <w:sectPr w:rsidR="007D1E1A">
          <w:type w:val="continuous"/>
          <w:pgSz w:w="16834" w:h="11909" w:orient="landscape"/>
          <w:pgMar w:top="1440" w:right="4521" w:bottom="720" w:left="2924" w:header="708" w:footer="708" w:gutter="0"/>
          <w:cols w:num="2" w:space="708" w:equalWidth="0">
            <w:col w:w="720" w:space="7949"/>
            <w:col w:w="720"/>
          </w:cols>
          <w:noEndnote/>
        </w:sectPr>
      </w:pPr>
    </w:p>
    <w:p w:rsidR="007D1E1A" w:rsidRDefault="00A758E2">
      <w:pPr>
        <w:shd w:val="clear" w:color="auto" w:fill="FFFFFF"/>
        <w:spacing w:before="72" w:line="269" w:lineRule="exact"/>
        <w:ind w:right="125" w:firstLine="27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3742690</wp:posOffset>
                </wp:positionH>
                <wp:positionV relativeFrom="paragraph">
                  <wp:posOffset>-481330</wp:posOffset>
                </wp:positionV>
                <wp:extent cx="0" cy="626681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681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180C8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4.7pt,-37.9pt" to="294.7pt,4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Baroja prav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í dále: „Jednou z nejsmutnějších skuteč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ností pro mne je, že my Španělé nemůžeme být fri-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volní ani žoviální."</w:t>
      </w:r>
    </w:p>
    <w:p w:rsidR="007D1E1A" w:rsidRDefault="00A758E2">
      <w:pPr>
        <w:shd w:val="clear" w:color="auto" w:fill="FFFFFF"/>
        <w:spacing w:line="259" w:lineRule="exact"/>
        <w:ind w:left="19" w:right="48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A pro mne by bylo jednou z nejsmutn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ějších španěl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ských skutečností, kdybychom se my Španělé mohli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stát frivolními a žoviálními. Pak bychom přestali být Španěly, a sotva bychom se stali Evropany. Pak by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chom se musili odříci své pravé útěchy a opravdové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slávy, jíž jest právě to, že nemůžeme být ani frivolní,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ani žoviální. Pak bychom mohli opakovat sborem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všechny marnosti všemožných příruček vědecké vul-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garisace, ale nemohli bychom již dojíti moudrosti. Pak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bychom možná měli lepší vína, jemnější vína, méně drsný ocet a lepší ústřice; ale musili bychom se odříci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možnosti mít nového Quijota, nového Velázqueza - a zejména a především nového svatého Jana z Kříže,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nového frátra Diega z Estelly, nové svaté Terezie Ježí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šovy, nového íňiga z Loyoly, výkvět bytostí pravověr-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ných nebo jinověrných, neboť to zde nemá významu.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A nakonec Baroja praví: „Smutná země, kde se ze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všech zemí a všech národů myslí nejméně na život."</w:t>
      </w:r>
    </w:p>
    <w:p w:rsidR="007D1E1A" w:rsidRDefault="00A758E2">
      <w:pPr>
        <w:shd w:val="clear" w:color="auto" w:fill="FFFFFF"/>
        <w:spacing w:line="259" w:lineRule="exact"/>
        <w:ind w:left="67" w:right="19" w:firstLine="298"/>
        <w:jc w:val="both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A tato sv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éhlavost vyhrocuje také mne a volám: „Jak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jsou nešťastné ty evropské země, kde se myslí jenom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na život! Nešťastné země, kde se nemyslí ustavičně na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smrt, kde není vůdčím pravidlem života myšlenka, že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 jednou rozloučíme se světem!"</w:t>
      </w:r>
    </w:p>
    <w:p w:rsidR="007D1E1A" w:rsidRDefault="00A758E2">
      <w:pPr>
        <w:shd w:val="clear" w:color="auto" w:fill="FFFFFF"/>
        <w:spacing w:line="259" w:lineRule="exact"/>
        <w:ind w:left="115" w:firstLine="278"/>
        <w:jc w:val="both"/>
      </w:pPr>
      <w:r>
        <w:rPr>
          <w:rFonts w:ascii="Times New Roman" w:hAnsi="Times New Roman" w:cs="Times New Roman"/>
          <w:color w:val="000000"/>
          <w:spacing w:val="12"/>
          <w:sz w:val="22"/>
          <w:szCs w:val="22"/>
        </w:rPr>
        <w:t>Zde se mus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ím na chvilku zastavit, lze-li mluvit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o zastaveních při takovém pochodu, jaký zde koná má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myšlenka - a vysvětliti to o svéhlavosti, dá-li se to vy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  <w:t>světlit.</w:t>
      </w:r>
    </w:p>
    <w:p w:rsidR="007D1E1A" w:rsidRDefault="00A758E2">
      <w:pPr>
        <w:shd w:val="clear" w:color="auto" w:fill="FFFFFF"/>
        <w:spacing w:line="254" w:lineRule="exact"/>
        <w:ind w:left="19" w:right="5" w:firstLine="274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lastRenderedPageBreak/>
        <w:t>Cizinci, a zejm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éna Francouzi, berou z nás to, co je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nejméně naše, co nejméně uráží jejich ducha - a je to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zcela přirozené! - všechno to, co vyhovuje jejich před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stavě o nás, jež je vždy samozřejmě docela povrchní.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A my, ubožáčci, neodoláme tomu klamnému lichocení a čekáme potlesk zvenčí, pochvalu těch, kteří nás ve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skutečnosti nechápou, a i kdyby pochopili, neporozu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mějí nám.</w:t>
      </w:r>
    </w:p>
    <w:p w:rsidR="007D1E1A" w:rsidRDefault="00A758E2">
      <w:pPr>
        <w:shd w:val="clear" w:color="auto" w:fill="FFFFFF"/>
        <w:spacing w:before="5" w:line="254" w:lineRule="exact"/>
        <w:ind w:firstLine="278"/>
        <w:jc w:val="both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Nev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ím věru dobře, proč mají rádi to, co z nás berou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 co je utvrzuje v běžných představách, které o nás ma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jí. Já bych na jejich místě vzal od nás a upozornil své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krajany obzvláště na to, co by nejvíc zraňovalo jejich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přesvědčení, co by je nejvíc uráželo, co by nejvíc odpu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zovalo jejich ducha, co by se od nich nejvíc lišilo.</w:t>
      </w:r>
    </w:p>
    <w:p w:rsidR="007D1E1A" w:rsidRDefault="00A758E2">
      <w:pPr>
        <w:shd w:val="clear" w:color="auto" w:fill="FFFFFF"/>
        <w:spacing w:before="5" w:line="254" w:lineRule="exact"/>
        <w:ind w:left="14" w:firstLine="269"/>
        <w:jc w:val="both"/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Ale to, co d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ělají, je docela přirozené, neboť lidé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chtějí, aby se jim říkalo totéž, co myslí, aby byli utvrzo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váni ve svých předsudcích, zálibách a pověrách: lidé chtějí být klamáni. A tak tomu jest.</w:t>
      </w:r>
    </w:p>
    <w:p w:rsidR="007D1E1A" w:rsidRDefault="00A758E2">
      <w:pPr>
        <w:shd w:val="clear" w:color="auto" w:fill="FFFFFF"/>
        <w:spacing w:line="254" w:lineRule="exact"/>
        <w:ind w:left="14" w:firstLine="269"/>
        <w:jc w:val="both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A co m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áme dělat my, chovají-li se takto ostatní? Co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máme podniknout proti té činnosti, která nás chce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vědomě či mimoděk připravit o naši povahu, urvat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nám to, co jest naší bytostnou podstatou? Když se ozý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vají hlasy: „Chcete-li být jako my a zachránit se, vezmě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te tohleto," co máme učinit?</w:t>
      </w:r>
    </w:p>
    <w:p w:rsidR="007D1E1A" w:rsidRDefault="00A758E2">
      <w:pPr>
        <w:shd w:val="clear" w:color="auto" w:fill="FFFFFF"/>
        <w:spacing w:before="5" w:line="254" w:lineRule="exact"/>
        <w:ind w:left="19" w:right="5" w:firstLine="274"/>
        <w:jc w:val="both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Ale to o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úmyslu pošpanělštit Evropu, jediném pro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středku, jak bychom se ve vhodné míře poevropštili, či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lépe, jak bychom strávili, co se z ducha evropského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může stát duchem naším, jest otázka, kterou musím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probrat zvláště.</w:t>
      </w:r>
    </w:p>
    <w:p w:rsidR="007D1E1A" w:rsidRDefault="00A758E2">
      <w:pPr>
        <w:shd w:val="clear" w:color="auto" w:fill="FFFFFF"/>
        <w:spacing w:before="5" w:line="254" w:lineRule="exact"/>
        <w:ind w:left="293"/>
      </w:pPr>
      <w:r>
        <w:rPr>
          <w:rFonts w:ascii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šechno to se může zdát tvrzením náhodným,</w:t>
      </w:r>
    </w:p>
    <w:p w:rsidR="007D1E1A" w:rsidRDefault="007D1E1A">
      <w:pPr>
        <w:shd w:val="clear" w:color="auto" w:fill="FFFFFF"/>
        <w:spacing w:before="5" w:line="254" w:lineRule="exact"/>
        <w:ind w:left="293"/>
        <w:sectPr w:rsidR="007D1E1A">
          <w:pgSz w:w="16834" w:h="11909" w:orient="landscape"/>
          <w:pgMar w:top="1440" w:right="3586" w:bottom="720" w:left="1440" w:header="708" w:footer="708" w:gutter="0"/>
          <w:cols w:num="2" w:space="708" w:equalWidth="0">
            <w:col w:w="5136" w:space="1651"/>
            <w:col w:w="5020"/>
          </w:cols>
          <w:noEndnote/>
        </w:sectPr>
      </w:pPr>
    </w:p>
    <w:p w:rsidR="007D1E1A" w:rsidRDefault="007D1E1A">
      <w:pPr>
        <w:spacing w:before="494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before="5" w:line="254" w:lineRule="exact"/>
        <w:ind w:left="293"/>
        <w:sectPr w:rsidR="007D1E1A">
          <w:type w:val="continuous"/>
          <w:pgSz w:w="16834" w:h="11909" w:orient="landscape"/>
          <w:pgMar w:top="1440" w:right="4474" w:bottom="720" w:left="2985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  <w:spacing w:before="72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>16</w:t>
      </w:r>
    </w:p>
    <w:p w:rsidR="007D1E1A" w:rsidRDefault="00A758E2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</w:rPr>
        <w:lastRenderedPageBreak/>
        <w:t>17</w:t>
      </w:r>
    </w:p>
    <w:p w:rsidR="007D1E1A" w:rsidRDefault="007D1E1A">
      <w:pPr>
        <w:shd w:val="clear" w:color="auto" w:fill="FFFFFF"/>
        <w:sectPr w:rsidR="007D1E1A">
          <w:type w:val="continuous"/>
          <w:pgSz w:w="16834" w:h="11909" w:orient="landscape"/>
          <w:pgMar w:top="1440" w:right="4474" w:bottom="720" w:left="2985" w:header="708" w:footer="708" w:gutter="0"/>
          <w:cols w:num="2" w:space="708" w:equalWidth="0">
            <w:col w:w="720" w:space="7934"/>
            <w:col w:w="720"/>
          </w:cols>
          <w:noEndnote/>
        </w:sectPr>
      </w:pPr>
    </w:p>
    <w:p w:rsidR="007D1E1A" w:rsidRDefault="00A758E2">
      <w:pPr>
        <w:shd w:val="clear" w:color="auto" w:fill="FFFFFF"/>
        <w:spacing w:before="67" w:line="254" w:lineRule="exact"/>
        <w:ind w:right="14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lastRenderedPageBreak/>
        <w:t>a bylo by 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áhodné v každém jiném případě; zajisté, že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 to náhodné. Ale co na tom?</w:t>
      </w:r>
    </w:p>
    <w:p w:rsidR="007D1E1A" w:rsidRDefault="00A758E2">
      <w:pPr>
        <w:shd w:val="clear" w:color="auto" w:fill="FFFFFF"/>
        <w:spacing w:line="254" w:lineRule="exact"/>
        <w:ind w:left="19" w:right="5" w:firstLine="283"/>
        <w:jc w:val="both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„To mi stačí," řekne nějaký logický čtenář moder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>ní evropské ražby, „již jsem tě chytil; sám se přizná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váš, že tvá tvrzení nemají podstaty, že jsou náhodná,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zeje nelze dokázat, a takových tvrzení nelze dbát." A já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řeknu tomu ubohému logickému, evropanskému a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modernímu čtenáři, zamilovanému jistě do vědy a do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života, že tvrzení, které je náhodné a jež nelze dokázat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logickými důvody, nemusí být ještě bezpodstatné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a klamné. A obzvláště to již neznamená, že by takové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tvrzení nevzněcovalo a neoživovalo ducha, neposilo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valo jeho vniterný život, ten vniterný život, který jest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něčím zcela jiným, nežli život, do něhož je zamilován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čtenář logický a zvědečtělý.</w:t>
      </w:r>
    </w:p>
    <w:p w:rsidR="007D1E1A" w:rsidRDefault="00A758E2">
      <w:pPr>
        <w:shd w:val="clear" w:color="auto" w:fill="FFFFFF"/>
        <w:spacing w:line="254" w:lineRule="exact"/>
        <w:ind w:firstLine="278"/>
        <w:jc w:val="both"/>
      </w:pPr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>Zde jsem p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řerušil svou úvahu přede dvěma dny,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chtěje navázati přetrženou nit při první vhodné příle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softHyphen/>
        <w:t xml:space="preserve">žitosti, a tu jsem dnes, třináctého května, přečti větu, která mění směr mého uvažování. Tak je tomu u řek,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neboť stačí jediná skála, jež se jim postaví do cesty, aby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je vyvedla z řečiště, a stává se, že se vylijí mnoho mil od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místa, kde by se byly vylily jinak, a snad vplynou proto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 do jiného moře.</w:t>
      </w:r>
    </w:p>
    <w:p w:rsidR="007D1E1A" w:rsidRDefault="00A758E2">
      <w:pPr>
        <w:shd w:val="clear" w:color="auto" w:fill="FFFFFF"/>
        <w:spacing w:line="254" w:lineRule="exact"/>
        <w:ind w:firstLine="254"/>
        <w:jc w:val="both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Je podivn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é, co se přihází s myšlenkami. Máme jich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často v mysli celou řadu a živoří plouživě v temno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tě, zaprášené, neúplné, neznajíce se a prchajíce před sebou. Myšlenky se totiž bojí v temnotě jedna druhé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jako lidé. A dlí tam přikrčeny, rozpojeny, nedotýkají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ce se navzájem. A tu najednou zasáhne nová a záři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vá myšlenka, vrhajíc svit, a ozáří onen kout, a když ji</w:t>
      </w:r>
    </w:p>
    <w:p w:rsidR="007D1E1A" w:rsidRDefault="00A758E2">
      <w:pPr>
        <w:shd w:val="clear" w:color="auto" w:fill="FFFFFF"/>
        <w:spacing w:line="254" w:lineRule="exact"/>
        <w:ind w:right="29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8"/>
          <w:sz w:val="22"/>
          <w:szCs w:val="22"/>
        </w:rPr>
        <w:lastRenderedPageBreak/>
        <w:t>ty druh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é spatří a zahledí se jedna na druhou, pozna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jí se náhle, zvednou se, vzchopí se, seskupí se kolem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nové příchozí, obejmou se, sbratří se a začnou plně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žít.</w:t>
      </w:r>
    </w:p>
    <w:p w:rsidR="007D1E1A" w:rsidRDefault="00A758E2">
      <w:pPr>
        <w:shd w:val="clear" w:color="auto" w:fill="FFFFFF"/>
        <w:spacing w:line="254" w:lineRule="exact"/>
        <w:ind w:left="34" w:right="14" w:firstLine="274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řihodilo se mi to s řadou zaprášených a nejasných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myšlenek, které byly roztroušeny v koutku mého du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 xml:space="preserve">cha, když se mezi nimi octla myšlenka, kterou jsem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právě četl ve včerejším čísle madridského deníku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2"/>
          <w:szCs w:val="22"/>
        </w:rPr>
        <w:t>Špa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 xml:space="preserve">nělská korespondence.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Je tam uveřejněn článek Aktuali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ta a Cánovas a jeho autor, Fabián Vidal, praví: „Sagas-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ta pochopil Španěly, ale nikoliv Španělsko. Cánovas nevěděl nikdy, z jakého kovu jsou jeho krajané."</w:t>
      </w:r>
    </w:p>
    <w:p w:rsidR="007D1E1A" w:rsidRDefault="00A758E2">
      <w:pPr>
        <w:shd w:val="clear" w:color="auto" w:fill="FFFFFF"/>
        <w:spacing w:line="254" w:lineRule="exact"/>
        <w:ind w:left="19" w:right="5" w:firstLine="278"/>
        <w:jc w:val="both"/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řečti jsem to a ihned jsem si uvědomil v náhlém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rozjasnění, jaký je rozdíl mezi duší Španělska a souhr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nem duší nás všech žijících Španělů, samotnou syn-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thesou těchto duší. A připomenul jsem si, co jsem sly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šel ve svém městě při poslední karlistické válce z úst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jednoho občana: i kdybychom se my z Bilbaa stali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všichni karlisty, zůstalo by Bilbao městem liberalistic-kým, říkal tehda.</w:t>
      </w:r>
    </w:p>
    <w:p w:rsidR="007D1E1A" w:rsidRDefault="00A758E2">
      <w:pPr>
        <w:shd w:val="clear" w:color="auto" w:fill="FFFFFF"/>
        <w:spacing w:line="254" w:lineRule="exact"/>
        <w:ind w:left="53" w:firstLine="254"/>
        <w:jc w:val="both"/>
      </w:pPr>
      <w:r>
        <w:rPr>
          <w:rFonts w:ascii="Times New Roman" w:hAnsi="Times New Roman" w:cs="Times New Roman"/>
          <w:color w:val="000000"/>
          <w:spacing w:val="7"/>
          <w:sz w:val="22"/>
          <w:szCs w:val="22"/>
        </w:rPr>
        <w:t>Je to paradox, to jest hlubok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á svéhlavá pravda,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pravda vášně, pravda srdce, na kterou jsem již nikdy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nezapomněl.</w:t>
      </w:r>
    </w:p>
    <w:p w:rsidR="007D1E1A" w:rsidRDefault="00A758E2">
      <w:pPr>
        <w:shd w:val="clear" w:color="auto" w:fill="FFFFFF"/>
        <w:spacing w:line="254" w:lineRule="exact"/>
        <w:ind w:left="48"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„Sagasta pochopil Španěly, ale ne Španělsko." A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všichni vulgární vládcové, kteří se nechávají unášet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proudem a zůstanou dlouho u moci, a všichni vulgár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ní spisovatelé, kteří vydávají své knihy ve velkém poč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tu výtisků a dobře je prodávají, a všichni vulgární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umělci a všichni vulgární myslitelé chápou své kraja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  <w:t>ny, ale ne svou vlast. Tak jest tomu vždy.</w:t>
      </w:r>
    </w:p>
    <w:p w:rsidR="007D1E1A" w:rsidRDefault="007D1E1A">
      <w:pPr>
        <w:shd w:val="clear" w:color="auto" w:fill="FFFFFF"/>
        <w:spacing w:line="254" w:lineRule="exact"/>
        <w:ind w:left="48" w:firstLine="288"/>
        <w:jc w:val="both"/>
        <w:sectPr w:rsidR="007D1E1A">
          <w:pgSz w:w="16834" w:h="11909" w:orient="landscape"/>
          <w:pgMar w:top="1440" w:right="3696" w:bottom="720" w:left="1440" w:header="708" w:footer="708" w:gutter="0"/>
          <w:cols w:num="2" w:space="708" w:equalWidth="0">
            <w:col w:w="5049" w:space="1594"/>
            <w:col w:w="5054"/>
          </w:cols>
          <w:noEndnote/>
        </w:sectPr>
      </w:pPr>
    </w:p>
    <w:p w:rsidR="007D1E1A" w:rsidRDefault="007D1E1A">
      <w:pPr>
        <w:spacing w:before="538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line="254" w:lineRule="exact"/>
        <w:ind w:left="48" w:firstLine="288"/>
        <w:jc w:val="both"/>
        <w:sectPr w:rsidR="007D1E1A">
          <w:type w:val="continuous"/>
          <w:pgSz w:w="16834" w:h="11909" w:orient="landscape"/>
          <w:pgMar w:top="1440" w:right="4575" w:bottom="720" w:left="2885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  <w:spacing w:before="48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>18</w:t>
      </w:r>
    </w:p>
    <w:p w:rsidR="007D1E1A" w:rsidRDefault="00A758E2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</w:rPr>
        <w:lastRenderedPageBreak/>
        <w:t>19</w:t>
      </w:r>
    </w:p>
    <w:p w:rsidR="007D1E1A" w:rsidRDefault="007D1E1A">
      <w:pPr>
        <w:shd w:val="clear" w:color="auto" w:fill="FFFFFF"/>
        <w:sectPr w:rsidR="007D1E1A">
          <w:type w:val="continuous"/>
          <w:pgSz w:w="16834" w:h="11909" w:orient="landscape"/>
          <w:pgMar w:top="1440" w:right="4575" w:bottom="720" w:left="2885" w:header="708" w:footer="708" w:gutter="0"/>
          <w:cols w:num="2" w:sep="1" w:space="708" w:equalWidth="0">
            <w:col w:w="720" w:space="7934"/>
            <w:col w:w="720"/>
          </w:cols>
          <w:noEndnote/>
        </w:sectPr>
      </w:pPr>
    </w:p>
    <w:p w:rsidR="007D1E1A" w:rsidRDefault="00A758E2">
      <w:pPr>
        <w:shd w:val="clear" w:color="auto" w:fill="FFFFFF"/>
        <w:spacing w:before="806" w:line="264" w:lineRule="exact"/>
        <w:ind w:right="149" w:firstLine="274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lastRenderedPageBreak/>
        <w:t>V du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ši Španělska žijí a pracují vedle duší našich,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všech nás, kteří právě žijeme, a ještě mnohem víc než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ony, duše všech našich předchůdců. Duše naše, nás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žijících, v ní žijí nejméně, neboť naše duše nevstoupí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 duše naší vlasti, dokud jsme ji nevypustili, dokud jsme nezemřeli.</w:t>
      </w:r>
    </w:p>
    <w:p w:rsidR="007D1E1A" w:rsidRDefault="00A758E2">
      <w:pPr>
        <w:shd w:val="clear" w:color="auto" w:fill="FFFFFF"/>
        <w:spacing w:line="264" w:lineRule="exact"/>
        <w:ind w:left="29" w:right="110" w:firstLine="278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čemu je, když chceme mysliti moderně a evropsky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v řeči, která není evropská ani moderní? Snažíme se přimět ji k tomu, aby řekla něco, a ona se zatím snaží o to, abychom řekli něco jiného, a tak nevyjádříme myšlenku, kterou bychom chtěli, ale právě tu, kterou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vyjádřit nechceme.</w:t>
      </w:r>
    </w:p>
    <w:p w:rsidR="007D1E1A" w:rsidRDefault="00A758E2">
      <w:pPr>
        <w:shd w:val="clear" w:color="auto" w:fill="FFFFFF"/>
        <w:spacing w:line="254" w:lineRule="exact"/>
        <w:ind w:left="62" w:firstLine="283"/>
      </w:pPr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>Sna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žíme se - to jest mnozí se snaží - zdeformovati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svého ducha podle modelu zvenčí a nestaneme se ani těmi, které chceme napodobit, ani nežijeme po svém. Je z toho strašlivé duchovní míšenectví, téměř jakási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neplodná netvornost. A teď přicházíme k tomu, co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je na celé věci nejpodivnější a nejvíce překvapující,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k tomu, co bude pochopeno jednoho dne, dojde-li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ovšem jednou k tomu, že někdo probádá duchovní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stav našeho Španělska na přechodu ze století devate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náctého do století dvacátého; a nejpodivnější a nejvíce překvapující jest, že ti, kteří bývají považováni za nej-španělštější, za nejryzeji domácí, za nejstarobylejší, za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nejkořenněji španělské, jsou právě poevropštělí, nej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odloučenější od duševní podstaty země, nejexotičtější;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 naopak ti, kteří jsou mnohými prostičkými považo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softHyphen/>
        <w:t>váni za osobnosti exotické, poangličtělé, pogermánš-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tělé, pofrancouzštělé a ponorštěne, jsou právě spjati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kořeny své osobnosti s duchovními kořeny těch, kteří</w:t>
      </w:r>
    </w:p>
    <w:p w:rsidR="007D1E1A" w:rsidRDefault="00A758E2">
      <w:pPr>
        <w:shd w:val="clear" w:color="auto" w:fill="FFFFFF"/>
      </w:pPr>
      <w:r>
        <w:br w:type="column"/>
      </w:r>
    </w:p>
    <w:p w:rsidR="007D1E1A" w:rsidRDefault="00A758E2">
      <w:pPr>
        <w:shd w:val="clear" w:color="auto" w:fill="FFFFFF"/>
        <w:spacing w:before="845" w:line="254" w:lineRule="exact"/>
        <w:ind w:left="10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lastRenderedPageBreak/>
        <w:t>vytvo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řili španělskou duši. Častokrát jsem si všiml, jak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bývá zevní domácí ryzost, vyznačující se zevnějšími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gramatickými a rétorickými formami, provázena nej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hlubším vykořeněním z duše vlasti a znaky zcela opač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nými. Znal jsem jednoho velekněžského nadutce, kte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  <w:t>rý byl ve své době proslulým literátem, a ten četl naše mystiky, aby se u nich naučil ryzí španělštině a správ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nému psaní, ale nepochytil pranic z rozhořelé duše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oněch nejryzeji španělských duchů, a znám zase koho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si, kdo je nečetl a nestaral se nikterak o to, aby sledoval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jejich literární tradici a jejich náboženskou ortodox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softHyphen/>
        <w:t xml:space="preserve">nost, a přece vdechoval v duchovním ovzduší vlasti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vzduch oné mystiky, který v onom ovzduší se slévá.</w:t>
      </w:r>
    </w:p>
    <w:p w:rsidR="007D1E1A" w:rsidRDefault="00A758E2">
      <w:pPr>
        <w:shd w:val="clear" w:color="auto" w:fill="FFFFFF"/>
        <w:spacing w:before="5" w:line="254" w:lineRule="exact"/>
        <w:ind w:left="34" w:right="14" w:firstLine="278"/>
        <w:jc w:val="both"/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A z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čeho pochází ten rozpor? Nevím, ale předpoklá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dám, že vězí v důvodech, které nutí lidi k tomu, aby se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u nás snažili udělat vědce z někoho, kdo se k tomu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nehodí, a žádat logiku po vášnivci a svéhlavci.</w:t>
      </w:r>
    </w:p>
    <w:p w:rsidR="007D1E1A" w:rsidRDefault="00A758E2">
      <w:pPr>
        <w:shd w:val="clear" w:color="auto" w:fill="FFFFFF"/>
        <w:spacing w:line="254" w:lineRule="exact"/>
        <w:ind w:right="19" w:firstLine="278"/>
        <w:jc w:val="both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„Lidé," říkává mi jeden přítel, když s ním mluvím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o těchto věcech, „lidé touží a volají po věcech, to jest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po konkrétních myšlenkách, užitečných znalostech,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vědeckých pojmech, rozumových výkladech, a nelze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jim vyhovět city a sny." A když to slyším, říkávám si nejprve: ubozí lidé! - ale hned se opravuji a říkám: mají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částečně pravdu, ale proč by jich zase tolik mělo odha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zovat to druhé, a proč by zejména nemělo být od kaž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dého požadováno to, co má a co může dát?</w:t>
      </w:r>
    </w:p>
    <w:p w:rsidR="007D1E1A" w:rsidRDefault="00A758E2">
      <w:pPr>
        <w:shd w:val="clear" w:color="auto" w:fill="FFFFFF"/>
        <w:spacing w:before="5" w:line="254" w:lineRule="exact"/>
        <w:ind w:left="14" w:right="29" w:firstLine="274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A p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řenášeje to na náš národ, ptám se: proč bychom měli překrucovat naši vniternou přirozenost a odhazo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vat to, co nám dává, nutit ji, aby nám dala něco jiného?</w:t>
      </w:r>
    </w:p>
    <w:p w:rsidR="007D1E1A" w:rsidRDefault="00A758E2">
      <w:pPr>
        <w:shd w:val="clear" w:color="auto" w:fill="FFFFFF"/>
        <w:spacing w:line="254" w:lineRule="exact"/>
        <w:ind w:left="307"/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Na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še vady, to, čemu říkají naše vady, bývají koře-</w:t>
      </w:r>
    </w:p>
    <w:p w:rsidR="007D1E1A" w:rsidRDefault="007D1E1A">
      <w:pPr>
        <w:shd w:val="clear" w:color="auto" w:fill="FFFFFF"/>
        <w:spacing w:line="254" w:lineRule="exact"/>
        <w:ind w:left="307"/>
        <w:sectPr w:rsidR="007D1E1A">
          <w:pgSz w:w="16834" w:h="11909" w:orient="landscape"/>
          <w:pgMar w:top="1236" w:right="3465" w:bottom="360" w:left="1440" w:header="708" w:footer="708" w:gutter="0"/>
          <w:cols w:num="3" w:space="708" w:equalWidth="0">
            <w:col w:w="5184" w:space="499"/>
            <w:col w:w="998" w:space="202"/>
            <w:col w:w="5044"/>
          </w:cols>
          <w:noEndnote/>
        </w:sectPr>
      </w:pPr>
    </w:p>
    <w:p w:rsidR="007D1E1A" w:rsidRDefault="007D1E1A">
      <w:pPr>
        <w:spacing w:before="542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line="254" w:lineRule="exact"/>
        <w:ind w:left="307"/>
        <w:sectPr w:rsidR="007D1E1A">
          <w:type w:val="continuous"/>
          <w:pgSz w:w="16834" w:h="11909" w:orient="landscape"/>
          <w:pgMar w:top="1236" w:right="4397" w:bottom="360" w:left="3034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</w:pPr>
      <w:r>
        <w:rPr>
          <w:b/>
          <w:bCs/>
          <w:color w:val="000000"/>
          <w:sz w:val="18"/>
          <w:szCs w:val="18"/>
        </w:rPr>
        <w:lastRenderedPageBreak/>
        <w:t>20</w:t>
      </w:r>
    </w:p>
    <w:p w:rsidR="007D1E1A" w:rsidRDefault="00A758E2">
      <w:pPr>
        <w:shd w:val="clear" w:color="auto" w:fill="FFFFFF"/>
        <w:spacing w:before="29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</w:rPr>
        <w:lastRenderedPageBreak/>
        <w:t>21</w:t>
      </w:r>
    </w:p>
    <w:p w:rsidR="007D1E1A" w:rsidRDefault="007D1E1A">
      <w:pPr>
        <w:shd w:val="clear" w:color="auto" w:fill="FFFFFF"/>
        <w:spacing w:before="29"/>
        <w:sectPr w:rsidR="007D1E1A">
          <w:type w:val="continuous"/>
          <w:pgSz w:w="16834" w:h="11909" w:orient="landscape"/>
          <w:pgMar w:top="1236" w:right="4397" w:bottom="360" w:left="3034" w:header="708" w:footer="708" w:gutter="0"/>
          <w:cols w:num="2" w:space="708" w:equalWidth="0">
            <w:col w:w="720" w:space="7963"/>
            <w:col w:w="720"/>
          </w:cols>
          <w:noEndnote/>
        </w:sectPr>
      </w:pPr>
    </w:p>
    <w:p w:rsidR="007D1E1A" w:rsidRDefault="00A758E2">
      <w:pPr>
        <w:shd w:val="clear" w:color="auto" w:fill="FFFFFF"/>
        <w:spacing w:line="254" w:lineRule="exact"/>
        <w:ind w:left="110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nem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šich výborných vlastností; a to, co nám bývá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předhazováno jako neřesti, základem našich ctností.</w:t>
      </w:r>
    </w:p>
    <w:p w:rsidR="007D1E1A" w:rsidRDefault="00A758E2">
      <w:pPr>
        <w:shd w:val="clear" w:color="auto" w:fill="FFFFFF"/>
        <w:spacing w:line="254" w:lineRule="exact"/>
        <w:ind w:firstLine="259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Jestli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že se ten, kdo se cítí lakomý a mohl by promě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niti své lakomství ve spořivost a předvídavost, nechá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najednou unésti zásadami utraeeče, nedovede vlastně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utrácet a přijde mrzce na mizinu bez jakéhokoliv užit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ku; a jestliže se zase ten, kdo cítí svou rozhazovačnost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 mohl by učinit ze své neřesti zdroj vznešené štěd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rosti, nechá oklamat zásadami lakomcovými, zničí se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vlastně také docela neužitečně. Ajakje tomu s mravní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mi zásadami, tak je tomu i s estetikou, jak je tomu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u jedinců, tak je tomu i u národů. Není žádná vesměr-ná estetika, které lze užít pro všechny národy, estetika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čistá - nevím o takové estetice, a snad ani nemůže exis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tovat - ta estetika, jež na příklad odsoudila koncep-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tismus a gongorismus, ta, která prohlásila za špatný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vkus naši vrozenou a přirozenou emfasi. Není obecné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estetiky, platné pro všechny národy, ale je estetika ji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ných národů, či spíše estetika jiného národa, národa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francouzského, která vnutila mnohým z nás své záko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ny. Literární a uměleckou neřestí toho národa, strašli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vě logického národa, zoufale geometrického a karte-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siánského, není zajisté konceptismus ani gongoris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mus, a chtěje nás přiučit svým ctnostem, přiučil nás se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zdarem svým neřestem. Nic není tak nesnesitelné, ja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ko pofrancouzštělá španělská literatura; nic není fa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lešnějšího, prázdnějšího a nepříjemnějšího nad špa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nělské spisovatele, vyspěvší v napodobení literatury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francouzské. Emfase! A což, je-li emfase u nás zcela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přirozená? Je-li výraz emfatický spontánním výrazem</w:t>
      </w:r>
    </w:p>
    <w:p w:rsidR="007D1E1A" w:rsidRDefault="00A758E2">
      <w:pPr>
        <w:shd w:val="clear" w:color="auto" w:fill="FFFFFF"/>
        <w:spacing w:before="43" w:line="254" w:lineRule="exact"/>
        <w:ind w:right="14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ší přirozenosti? Což když je emfase formou váš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ně, jako je to, čemu se říká přirozenost, výrazem smys-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lovosti a zdravého úsudku? Já vím jenom, že když je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člověk skutečně podrážděn nebo nadšen, tu se nevyjad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řuje ve větách přihlazených, jasných, logických, prů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zračných, ale propuká v emfatické výkřiky, v mnoho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mluvné dithyramby. Vím jenom, a vědí to všichni, že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v dopisech lásky, lásky opravdové, lásky tragické, lásky,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jež nemůže dojít štěstí, jest všechno prouděním zaní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cených běžných rčení. Myslil jsem si mnohokrát, že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gongorismus a konceptismus jsou jistým způsobem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výrazy vášně. O konceptismu to tvrdím, a ovšem 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se zcela svéhlavě. Téměř všichni velcí vášnivci, které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znám v historii lidského myšlení, i ten velký Afričan,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o kterém jsem mluvil dříve, byli konceptisty; vlili své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úzkosti, své strasti do protikladů, paradoxů, vět, jež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vypadají na první pohled strojeně. A snad to souvisí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s tím, že vášeň je nepřítelkyní logiky, v které vidí tyran-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ku, neboť vášeň chce, aby bylo to, čeho si žádá ona, 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netouží po tom, co má být, a konceptismus je v jádře znásilněním logiky samotnou logikou. S koncepty si pohrává a ideje znásilňuje ten, koho koncepty a ideje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svírají, neboť s nimi nemůže udělat to, čeho vyžaduje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jeho vášeň.</w:t>
      </w:r>
    </w:p>
    <w:p w:rsidR="007D1E1A" w:rsidRDefault="00A758E2">
      <w:pPr>
        <w:shd w:val="clear" w:color="auto" w:fill="FFFFFF"/>
        <w:spacing w:line="254" w:lineRule="exact"/>
        <w:ind w:left="48" w:firstLine="278"/>
        <w:jc w:val="both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řebuji nesmrtelnosti své duše; je mi třeba bez-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měrného přetrvání mého osobního vědomí; bez 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smrtelnosti, bez víry v ni nemohu žít a pochybnost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a nevíra v její dosažení mne bolestně mučí. A protože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jí potřebuji, nutí mne má vášeň, abych ji dotvrzoval,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 dotvrzoval zcela svéhlavě, a když se pokouším při-</w:t>
      </w:r>
    </w:p>
    <w:p w:rsidR="007D1E1A" w:rsidRDefault="007D1E1A">
      <w:pPr>
        <w:shd w:val="clear" w:color="auto" w:fill="FFFFFF"/>
        <w:spacing w:line="254" w:lineRule="exact"/>
        <w:ind w:left="48" w:firstLine="278"/>
        <w:jc w:val="both"/>
        <w:sectPr w:rsidR="007D1E1A">
          <w:pgSz w:w="16834" w:h="11909" w:orient="landscape"/>
          <w:pgMar w:top="1440" w:right="4023" w:bottom="720" w:left="1440" w:header="708" w:footer="708" w:gutter="0"/>
          <w:cols w:num="2" w:space="708" w:equalWidth="0">
            <w:col w:w="5126" w:space="1176"/>
            <w:col w:w="5068"/>
          </w:cols>
          <w:noEndnote/>
        </w:sectPr>
      </w:pPr>
    </w:p>
    <w:p w:rsidR="007D1E1A" w:rsidRDefault="007D1E1A">
      <w:pPr>
        <w:spacing w:before="542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line="254" w:lineRule="exact"/>
        <w:ind w:left="48" w:firstLine="278"/>
        <w:jc w:val="both"/>
        <w:sectPr w:rsidR="007D1E1A">
          <w:type w:val="continuous"/>
          <w:pgSz w:w="16834" w:h="11909" w:orient="landscape"/>
          <w:pgMar w:top="1440" w:right="4906" w:bottom="720" w:left="2827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</w:pPr>
      <w:r>
        <w:rPr>
          <w:b/>
          <w:bCs/>
          <w:color w:val="000000"/>
          <w:sz w:val="18"/>
          <w:szCs w:val="18"/>
        </w:rPr>
        <w:lastRenderedPageBreak/>
        <w:t>22</w:t>
      </w:r>
    </w:p>
    <w:p w:rsidR="007D1E1A" w:rsidRDefault="00A758E2">
      <w:pPr>
        <w:shd w:val="clear" w:color="auto" w:fill="FFFFFF"/>
        <w:spacing w:before="67"/>
      </w:pPr>
      <w:r>
        <w:br w:type="column"/>
      </w:r>
      <w:r>
        <w:rPr>
          <w:b/>
          <w:bCs/>
          <w:color w:val="000000"/>
          <w:sz w:val="18"/>
          <w:szCs w:val="18"/>
        </w:rPr>
        <w:lastRenderedPageBreak/>
        <w:t>23</w:t>
      </w:r>
    </w:p>
    <w:p w:rsidR="007D1E1A" w:rsidRDefault="007D1E1A">
      <w:pPr>
        <w:shd w:val="clear" w:color="auto" w:fill="FFFFFF"/>
        <w:spacing w:before="67"/>
        <w:sectPr w:rsidR="007D1E1A">
          <w:type w:val="continuous"/>
          <w:pgSz w:w="16834" w:h="11909" w:orient="landscape"/>
          <w:pgMar w:top="1440" w:right="4906" w:bottom="720" w:left="2827" w:header="708" w:footer="708" w:gutter="0"/>
          <w:cols w:num="2" w:space="708" w:equalWidth="0">
            <w:col w:w="720" w:space="7661"/>
            <w:col w:w="720"/>
          </w:cols>
          <w:noEndnote/>
        </w:sectPr>
      </w:pPr>
    </w:p>
    <w:p w:rsidR="007D1E1A" w:rsidRDefault="00A758E2">
      <w:pPr>
        <w:shd w:val="clear" w:color="auto" w:fill="FFFFFF"/>
        <w:spacing w:line="250" w:lineRule="exact"/>
        <w:ind w:left="8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3688080</wp:posOffset>
                </wp:positionH>
                <wp:positionV relativeFrom="paragraph">
                  <wp:posOffset>582295</wp:posOffset>
                </wp:positionV>
                <wp:extent cx="0" cy="141414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1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5B42A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0.4pt,45.85pt" to="290.4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čti druhé, aby v ni uvěřili, abych se sám zocelil v své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víře, znásilňuji logiku a užívám argumentů, které pro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hlašují za strojené a paradoxní oni nebozí lidé bez váš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ně, kteří se smířili s tím, že se jednoho dne docela roz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plynou.</w:t>
      </w:r>
    </w:p>
    <w:p w:rsidR="007D1E1A" w:rsidRDefault="00A758E2">
      <w:pPr>
        <w:shd w:val="clear" w:color="auto" w:fill="FFFFFF"/>
        <w:spacing w:before="34" w:line="254" w:lineRule="exact"/>
        <w:ind w:left="38" w:right="5" w:firstLine="274"/>
        <w:jc w:val="both"/>
      </w:pPr>
      <w:r>
        <w:rPr>
          <w:rFonts w:ascii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ášnivec, svéhlavec, jest jediný opravdový rebel,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 nic na mne nepůsobí tak groteskně, jako když se do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stanu do styku s těmi lidmi, obyčejně pofrancouzštělý-mi, kteří o sobě prohlašují, že se zbavili všech tyranií,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že jsou milenci svobody, silné duše, někdy anarchisté,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často atheisté - ale bývají to jenom věrní modloslužeb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níci logiky a zákoníku dobrého vkusu. Čtou Moratína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a vychloubají se, že jsou muži zdravého smyslu. Ať jim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jde k duhu!</w:t>
      </w:r>
    </w:p>
    <w:p w:rsidR="007D1E1A" w:rsidRDefault="00A758E2">
      <w:pPr>
        <w:shd w:val="clear" w:color="auto" w:fill="FFFFFF"/>
        <w:spacing w:before="29" w:line="250" w:lineRule="exact"/>
        <w:ind w:left="53" w:right="29" w:firstLine="274"/>
        <w:jc w:val="both"/>
      </w:pPr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>Ano - emfase, p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řepětí, konceptismus, paradoxis-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mus jsou řečí vášně, a nic není zase méně přirozené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aspoň pro nás Španěly jako to, čemu říkají Francou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zi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 xml:space="preserve">naturel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a co bývá zjemnělým produktem vybrané a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umělůstkářské průpravy.</w:t>
      </w:r>
    </w:p>
    <w:p w:rsidR="007D1E1A" w:rsidRDefault="00A758E2">
      <w:pPr>
        <w:shd w:val="clear" w:color="auto" w:fill="FFFFFF"/>
        <w:spacing w:before="14" w:line="254" w:lineRule="exact"/>
        <w:ind w:right="38" w:firstLine="288"/>
        <w:jc w:val="both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Nev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ím již, který Francouz řekl, že právě literatura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francouzská vyjadřuje výmluvně velká lidská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loci com-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2"/>
          <w:szCs w:val="22"/>
        </w:rPr>
        <w:t xml:space="preserve">munes;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 já bych řekl, že v této literatuře, která nadě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lala a dosud tropí ve Španělsku tolik zla, se projevují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 nalézají svou adekvátní formu všechny průměrné ci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>ty a všechny průměrné myšlenky a že do ní nezapada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 xml:space="preserve">jí dobře myšlenky a city výjimečné. Jest to literatura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smyslová a logická, a tedy zářná a veselá. A my Španělé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jsme většinou spíše vášniví než smysloví, a spíše své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 xml:space="preserve">hlaví než logičtí. Jsme takoví a musíme takoví zůstat.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To jest musíme se takovými znovu stát, neboť snad již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nejsme ani zdaleka takoví, jací jsme bývali v jiných</w:t>
      </w:r>
    </w:p>
    <w:p w:rsidR="007D1E1A" w:rsidRDefault="00A758E2">
      <w:pPr>
        <w:shd w:val="clear" w:color="auto" w:fill="FFFFFF"/>
        <w:spacing w:line="254" w:lineRule="exact"/>
        <w:ind w:left="5" w:right="24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lastRenderedPageBreak/>
        <w:t>dob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ách. Všimněte si, že francouzský duch nevydal žád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ného opravdového, velkého a ryzího mystika. V Pasca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lovi, třebas trochu svéhlavém a vášnivém, zanechala hlubokou stopu geometrie. A to je ještě Pascal jedním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z francouzských duchů, které bychom si mohli nejlépe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přivlastnit, ten zmučený a přehluboký myslitel, který nás mezi jinými naučil těmto dvěma velkým, hlubo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kým, mučivým náhodným tvrzením: tomu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 xml:space="preserve">o pari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nebo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li sázce a tomu druhému o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2"/>
          <w:szCs w:val="22"/>
        </w:rPr>
        <w:t xml:space="preserve">ilfaut ťabétir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- „je nutno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ohlupovat se", to jest musíme začít, jako bychom věři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  <w:t xml:space="preserve">li, chtějíce uvěřit. Ale neznám ani jednoho Francouze,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jenž by byl velkým mystikem, opravdovým ryzím mys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tikem. A zde bych rád řekl něco o mírném, uklidně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ném, smyslovém a logickém Františkovi Saleském, tak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obdařeném zdravým smyslem a duchovní prostřed-ností; ale bude lépe, když to nechám pro podruhé.</w:t>
      </w:r>
    </w:p>
    <w:p w:rsidR="007D1E1A" w:rsidRDefault="00A758E2">
      <w:pPr>
        <w:shd w:val="clear" w:color="auto" w:fill="FFFFFF"/>
        <w:spacing w:line="254" w:lineRule="exact"/>
        <w:ind w:left="48" w:right="14" w:firstLine="274"/>
        <w:jc w:val="both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A pr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ávě estetika tohoto národa, který se tak liší od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našeho, navzdory všem zmateným řečem o latinitě -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nevím, jsou-li někde Latinci, nevím, zda jimi jsme my,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 pokud jde o mne, myslím, že nemám v sobě nic latin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ského - právě estetika tohoto národa deformuje tvoře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ní mnohých našich tvůrců.</w:t>
      </w:r>
    </w:p>
    <w:p w:rsidR="007D1E1A" w:rsidRDefault="00A758E2">
      <w:pPr>
        <w:shd w:val="clear" w:color="auto" w:fill="FFFFFF"/>
        <w:spacing w:line="254" w:lineRule="exact"/>
        <w:ind w:left="62" w:right="5" w:firstLine="274"/>
        <w:jc w:val="both"/>
      </w:pPr>
      <w:r>
        <w:rPr>
          <w:rFonts w:ascii="Times New Roman" w:hAnsi="Times New Roman" w:cs="Times New Roman"/>
          <w:color w:val="000000"/>
          <w:spacing w:val="7"/>
          <w:sz w:val="22"/>
          <w:szCs w:val="22"/>
        </w:rPr>
        <w:t>Latinci! Latinci? A pro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č se nemáme cítit Berbery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 prohlašovat se za ně, jsme-li jimi vskutku, proč ne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máme zpívat své strasti a radosti v duchu estetiky ber-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berské?</w:t>
      </w:r>
    </w:p>
    <w:p w:rsidR="007D1E1A" w:rsidRDefault="00A758E2">
      <w:pPr>
        <w:shd w:val="clear" w:color="auto" w:fill="FFFFFF"/>
        <w:spacing w:line="254" w:lineRule="exact"/>
        <w:ind w:left="72" w:firstLine="254"/>
        <w:jc w:val="both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Jedin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ý způsob, jak vejít prudce ve styk s druhou by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tostí, je způsob útočný; opravdově se navzájem pro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softHyphen/>
        <w:t xml:space="preserve">niknou a duchovního bratrství dospějí jenom ti, kteří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se snaží duchovně podmanit jedni druhé, ať již jde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0 jedince nebo národy. Jen tehdy, když se snažím vlo-</w:t>
      </w:r>
    </w:p>
    <w:p w:rsidR="007D1E1A" w:rsidRDefault="007D1E1A">
      <w:pPr>
        <w:shd w:val="clear" w:color="auto" w:fill="FFFFFF"/>
        <w:spacing w:line="254" w:lineRule="exact"/>
        <w:ind w:left="72" w:firstLine="254"/>
        <w:jc w:val="both"/>
        <w:sectPr w:rsidR="007D1E1A">
          <w:pgSz w:w="16834" w:h="11909" w:orient="landscape"/>
          <w:pgMar w:top="1440" w:right="3633" w:bottom="720" w:left="1440" w:header="708" w:footer="708" w:gutter="0"/>
          <w:cols w:num="2" w:space="708" w:equalWidth="0">
            <w:col w:w="5107" w:space="1584"/>
            <w:col w:w="5068"/>
          </w:cols>
          <w:noEndnote/>
        </w:sectPr>
      </w:pPr>
    </w:p>
    <w:p w:rsidR="007D1E1A" w:rsidRDefault="007D1E1A">
      <w:pPr>
        <w:spacing w:before="312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line="254" w:lineRule="exact"/>
        <w:ind w:left="72" w:firstLine="254"/>
        <w:jc w:val="both"/>
        <w:sectPr w:rsidR="007D1E1A">
          <w:type w:val="continuous"/>
          <w:pgSz w:w="16834" w:h="11909" w:orient="landscape"/>
          <w:pgMar w:top="1440" w:right="4517" w:bottom="720" w:left="2861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</w:pPr>
      <w:r>
        <w:rPr>
          <w:b/>
          <w:bCs/>
          <w:color w:val="000000"/>
          <w:sz w:val="18"/>
          <w:szCs w:val="18"/>
        </w:rPr>
        <w:lastRenderedPageBreak/>
        <w:t>24</w:t>
      </w:r>
    </w:p>
    <w:p w:rsidR="007D1E1A" w:rsidRDefault="00A758E2">
      <w:pPr>
        <w:shd w:val="clear" w:color="auto" w:fill="FFFFFF"/>
        <w:spacing w:before="34"/>
      </w:pPr>
      <w:r>
        <w:br w:type="column"/>
      </w:r>
      <w:r>
        <w:rPr>
          <w:b/>
          <w:bCs/>
          <w:color w:val="000000"/>
          <w:sz w:val="18"/>
          <w:szCs w:val="18"/>
        </w:rPr>
        <w:lastRenderedPageBreak/>
        <w:t>25</w:t>
      </w:r>
    </w:p>
    <w:p w:rsidR="007D1E1A" w:rsidRDefault="007D1E1A">
      <w:pPr>
        <w:shd w:val="clear" w:color="auto" w:fill="FFFFFF"/>
        <w:spacing w:before="34"/>
        <w:sectPr w:rsidR="007D1E1A">
          <w:type w:val="continuous"/>
          <w:pgSz w:w="16834" w:h="11909" w:orient="landscape"/>
          <w:pgMar w:top="1440" w:right="4517" w:bottom="720" w:left="2861" w:header="708" w:footer="708" w:gutter="0"/>
          <w:cols w:num="2" w:space="708" w:equalWidth="0">
            <w:col w:w="720" w:space="8016"/>
            <w:col w:w="720"/>
          </w:cols>
          <w:noEndnote/>
        </w:sectPr>
      </w:pPr>
    </w:p>
    <w:p w:rsidR="007D1E1A" w:rsidRDefault="00A758E2">
      <w:pPr>
        <w:shd w:val="clear" w:color="auto" w:fill="FFFFFF"/>
        <w:spacing w:before="5" w:line="254" w:lineRule="exact"/>
        <w:ind w:right="43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žit svého ducha do ducha svého bližního, přijímám jeho ducha do svého. Jest požehnáním apoštolovým,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že do sebe přijímá duše všech těch, kterým káže; to jest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vznešené u obracení na víru.</w:t>
      </w:r>
    </w:p>
    <w:p w:rsidR="007D1E1A" w:rsidRDefault="00A758E2">
      <w:pPr>
        <w:shd w:val="clear" w:color="auto" w:fill="FFFFFF"/>
        <w:spacing w:line="254" w:lineRule="exact"/>
        <w:ind w:left="19" w:right="29" w:firstLine="278"/>
        <w:jc w:val="both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Ne; jenom nenechat ostatn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í činit a míjet; jenom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nekrčit rameny nad myšlenkami ostatních, a tím spíše nad jejich city, ale snažit seje ranit. Jen a jen tak zraní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zase oni nás v našich a udrží je ve stavu bdělém. Mohu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říci o sobě, že za nejvíc vděčím těm, kteří se tvářili, jako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by odhazovali, nebo těm, kteří chtěli odmrštiti to, co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jsem jim nabízel. Hluboký mravní život je životem vzá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jemného útočení a pronikání. Každý se musí snažit,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aby přetvořil ostatní k své podobě a k svému obrazu, jako říkají, že nás Bůh stvořil k obrazu Svému.</w:t>
      </w:r>
    </w:p>
    <w:p w:rsidR="007D1E1A" w:rsidRDefault="00A758E2">
      <w:pPr>
        <w:shd w:val="clear" w:color="auto" w:fill="FFFFFF"/>
        <w:spacing w:line="254" w:lineRule="exact"/>
        <w:ind w:left="48" w:right="19" w:firstLine="274"/>
        <w:jc w:val="both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Trestem toho, kter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ý se snaží vymodelovat se podle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druhého, jest to, že přestane být sebou samým a nesta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ne se tím, kterého zvolil za model, a tak nebude nikým.</w:t>
      </w:r>
    </w:p>
    <w:p w:rsidR="007D1E1A" w:rsidRDefault="00A758E2">
      <w:pPr>
        <w:shd w:val="clear" w:color="auto" w:fill="FFFFFF"/>
        <w:spacing w:line="254" w:lineRule="exact"/>
        <w:ind w:left="48" w:right="5" w:firstLine="278"/>
        <w:jc w:val="both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ěco, některé, hodně mnoho z evropské moderní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kultury a evropského ducha musíme pojmout do 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be, abychom to přetvořili v své tělo, jako přijímáme do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sebe maso rozličných tvorů a proměňujeme je v maso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těla svého. Zažehuji svůj mozek mozkem volským, pra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sečím, žebírkem rozbuším své srdce, rybami a ptáky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udržuji své maso, aby mohl můj duch sklouznout do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hlubin a plavat v nich, a vzletět do výšin a rozletět se.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 evropským moderním duchem se sytit nemáme?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Ano; ale ty voly, prasata, ryby a ptáky, jimiž se živíme,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musíme nejdříve zabít, musíme je ovládnout, a také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toho ducha musíme zabít, než se jím začneme sytit.</w:t>
      </w:r>
    </w:p>
    <w:p w:rsidR="007D1E1A" w:rsidRDefault="00A758E2">
      <w:pPr>
        <w:shd w:val="clear" w:color="auto" w:fill="FFFFFF"/>
        <w:spacing w:line="254" w:lineRule="exact"/>
        <w:ind w:left="62" w:firstLine="254"/>
        <w:jc w:val="both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Jsem hluboce 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řesvědčen, třebas je mé přesvědčení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zcela svéhlavé - a tím hlubší, čím svéhlavější, neboť</w:t>
      </w:r>
    </w:p>
    <w:p w:rsidR="007D1E1A" w:rsidRDefault="00A758E2">
      <w:pPr>
        <w:shd w:val="clear" w:color="auto" w:fill="FFFFFF"/>
        <w:spacing w:line="254" w:lineRule="exact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tak tomu 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ývá s pravdami víry -jsem, pravím, hluboce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přesvědčen, že pravé a hluboké poevropštění Španěl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ska, to jest strávení oné části evropského moderního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ducha, který se může stát duchem naším, nenastane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dříve, dokud se nepokusíme zaujmout své místo v du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chovním řádu Evropy, dokud do Evropanů nevnutíme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to naše, kořenně naše, náhradou za jejich, dokud ne-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pošpanělštíme Evropu. A dnes je nutno říci se studem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a znechucením, že když se nějaký Španěl vypraví do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Evropy, to jest, jde-li o spisovatele, když je přeložen, tu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se právě snaží porušit svou pravou podobu, odšpaněl-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štiti se, nechat překladateli na práci jenom, aby pře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kládal slova, zevní řeč. A tak slyšíte věci, jako tu, kte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rou mi řekl jeden Francouz, když mluvil o překladu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jednoho současného španělského románu a tvrdil, že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je lepší ve francouzštině než ve španělštině: a tu jsem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si řekl, že tu knihu odloudili její původní řeči. Každá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lidská moc má svou metodu, to jest svůj postup, své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vlastní počínání. To, čemu říkáme logika, jest metodou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rozumu, způsobem hledat závěry, které by uspokojily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rozum. Tak se dělá věda. Nejde-li však o to, abychom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mluvili k rozumu nebo jej uspokojili, tu není potřebí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logiky. A já sám se obracím jenom zřídka, opravdu vel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mi zřídka, k rozumu těch, kteří mi naslouchají nebo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mne čtou, a tehda vlastně nejsem tím, který k nim mlu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ví nebo jenž píše, ale bytostí klamnou, a tedy prcha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vou, kterou na mne navlékli ti, kteří mi naslouchají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nebo mne čtou. Bylo řečeno, že srdce má svou logiku,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ale je nebezpečné zváti logikou metodu srdce; lépe by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bylo nazvat ji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cardíaca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 srdečnost.</w:t>
      </w:r>
    </w:p>
    <w:p w:rsidR="007D1E1A" w:rsidRDefault="00A758E2">
      <w:pPr>
        <w:shd w:val="clear" w:color="auto" w:fill="FFFFFF"/>
        <w:spacing w:line="254" w:lineRule="exact"/>
        <w:ind w:left="298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 jest tak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é metoda vášně, a tou je svéhlavost, kte-</w:t>
      </w:r>
    </w:p>
    <w:p w:rsidR="007D1E1A" w:rsidRDefault="007D1E1A">
      <w:pPr>
        <w:shd w:val="clear" w:color="auto" w:fill="FFFFFF"/>
        <w:spacing w:line="254" w:lineRule="exact"/>
        <w:ind w:left="298"/>
        <w:sectPr w:rsidR="007D1E1A">
          <w:pgSz w:w="16834" w:h="11909" w:orient="landscape"/>
          <w:pgMar w:top="1440" w:right="3802" w:bottom="720" w:left="1440" w:header="708" w:footer="708" w:gutter="0"/>
          <w:cols w:num="2" w:space="708" w:equalWidth="0">
            <w:col w:w="5092" w:space="1464"/>
            <w:col w:w="5035"/>
          </w:cols>
          <w:noEndnote/>
        </w:sectPr>
      </w:pPr>
    </w:p>
    <w:p w:rsidR="007D1E1A" w:rsidRDefault="007D1E1A">
      <w:pPr>
        <w:spacing w:before="326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line="254" w:lineRule="exact"/>
        <w:ind w:left="298"/>
        <w:sectPr w:rsidR="007D1E1A">
          <w:type w:val="continuous"/>
          <w:pgSz w:w="16834" w:h="11909" w:orient="landscape"/>
          <w:pgMar w:top="1440" w:right="4709" w:bottom="720" w:left="2909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>26</w:t>
      </w:r>
    </w:p>
    <w:p w:rsidR="007D1E1A" w:rsidRDefault="00A758E2">
      <w:pPr>
        <w:shd w:val="clear" w:color="auto" w:fill="FFFFFF"/>
        <w:spacing w:before="10"/>
      </w:pPr>
      <w:r>
        <w:br w:type="column"/>
      </w:r>
      <w:r>
        <w:rPr>
          <w:b/>
          <w:bCs/>
          <w:color w:val="000000"/>
        </w:rPr>
        <w:lastRenderedPageBreak/>
        <w:t>27</w:t>
      </w:r>
    </w:p>
    <w:p w:rsidR="007D1E1A" w:rsidRDefault="007D1E1A">
      <w:pPr>
        <w:shd w:val="clear" w:color="auto" w:fill="FFFFFF"/>
        <w:spacing w:before="10"/>
        <w:sectPr w:rsidR="007D1E1A">
          <w:type w:val="continuous"/>
          <w:pgSz w:w="16834" w:h="11909" w:orient="landscape"/>
          <w:pgMar w:top="1440" w:right="4709" w:bottom="720" w:left="2909" w:header="708" w:footer="708" w:gutter="0"/>
          <w:cols w:num="2" w:space="708" w:equalWidth="0">
            <w:col w:w="720" w:space="7776"/>
            <w:col w:w="720"/>
          </w:cols>
          <w:noEndnote/>
        </w:sectPr>
      </w:pPr>
    </w:p>
    <w:p w:rsidR="007D1E1A" w:rsidRDefault="00A758E2">
      <w:pPr>
        <w:shd w:val="clear" w:color="auto" w:fill="FFFFFF"/>
        <w:spacing w:line="254" w:lineRule="exact"/>
        <w:ind w:right="19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lastRenderedPageBreak/>
        <w:t>rou nesm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íte zaměňovat s rozmarem, jak se často stává.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Je něco jiného být rozmarný, a něco zcela jiného být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svéhlavý.</w:t>
      </w:r>
    </w:p>
    <w:p w:rsidR="007D1E1A" w:rsidRDefault="00A758E2">
      <w:pPr>
        <w:shd w:val="clear" w:color="auto" w:fill="FFFFFF"/>
        <w:spacing w:line="254" w:lineRule="exact"/>
        <w:ind w:left="10" w:right="10" w:firstLine="293"/>
        <w:jc w:val="both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Sv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éhlavost, rázné tvrzení, neboť tak tomu jest, ne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softHyphen/>
        <w:t xml:space="preserve">boť tak tomu chci, neboť je mi toho třeba, výtvor naší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životní pravdy - pravda jest to, co nás udržuje při živo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tě -jest metodou vášně. Vášeň ujišťuje a svědectví do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svědčení jejího tvrzení je v síle, s jakou je dotvrzována.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Jiných důkazů nepotřebuje. Přijde-li ke mně nějaký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ubohý intelektuál, nějaký moderní Evropan se svými úvažičkami a argumenty, které staví proti některému mému tvrzení, tu si říkám: důvody, důvody a jenom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důvody!</w:t>
      </w:r>
    </w:p>
    <w:p w:rsidR="007D1E1A" w:rsidRDefault="00A758E2">
      <w:pPr>
        <w:shd w:val="clear" w:color="auto" w:fill="FFFFFF"/>
        <w:spacing w:line="254" w:lineRule="exact"/>
        <w:ind w:left="307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„Zde řeknete, nic nedokazuje se."</w:t>
      </w:r>
    </w:p>
    <w:p w:rsidR="007D1E1A" w:rsidRDefault="00A758E2">
      <w:pPr>
        <w:shd w:val="clear" w:color="auto" w:fill="FFFFFF"/>
        <w:spacing w:line="254" w:lineRule="exact"/>
        <w:ind w:left="29" w:right="19" w:firstLine="278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Nebyl to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Španěl, ač za to zasluhoval Španělem být,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kdo napsal tyto verše trvalé ceny:</w:t>
      </w:r>
    </w:p>
    <w:p w:rsidR="007D1E1A" w:rsidRDefault="00A758E2">
      <w:pPr>
        <w:shd w:val="clear" w:color="auto" w:fill="FFFFFF"/>
        <w:spacing w:line="254" w:lineRule="exact"/>
        <w:ind w:left="302"/>
      </w:pPr>
      <w:r>
        <w:rPr>
          <w:rFonts w:ascii="Times New Roman" w:hAnsi="Times New Roman" w:cs="Times New Roman"/>
          <w:i/>
          <w:iCs/>
          <w:color w:val="000000"/>
          <w:spacing w:val="-3"/>
          <w:sz w:val="22"/>
          <w:szCs w:val="22"/>
        </w:rPr>
        <w:t>For nothing worthy proving can be proven</w:t>
      </w:r>
    </w:p>
    <w:p w:rsidR="007D1E1A" w:rsidRDefault="00A758E2">
      <w:pPr>
        <w:shd w:val="clear" w:color="auto" w:fill="FFFFFF"/>
        <w:spacing w:line="254" w:lineRule="exact"/>
        <w:ind w:left="302"/>
      </w:pPr>
      <w:r>
        <w:rPr>
          <w:rFonts w:ascii="Times New Roman" w:hAnsi="Times New Roman" w:cs="Times New Roman"/>
          <w:i/>
          <w:iCs/>
          <w:color w:val="000000"/>
          <w:spacing w:val="-3"/>
          <w:sz w:val="22"/>
          <w:szCs w:val="22"/>
        </w:rPr>
        <w:t>Nor yet disproven: wherefore thou be wise,</w:t>
      </w:r>
    </w:p>
    <w:p w:rsidR="007D1E1A" w:rsidRDefault="00A758E2">
      <w:pPr>
        <w:shd w:val="clear" w:color="auto" w:fill="FFFFFF"/>
        <w:spacing w:line="254" w:lineRule="exact"/>
        <w:ind w:left="307"/>
      </w:pPr>
      <w:r>
        <w:rPr>
          <w:rFonts w:ascii="Times New Roman" w:hAnsi="Times New Roman" w:cs="Times New Roman"/>
          <w:i/>
          <w:iCs/>
          <w:color w:val="000000"/>
          <w:spacing w:val="-2"/>
          <w:sz w:val="22"/>
          <w:szCs w:val="22"/>
        </w:rPr>
        <w:t>Cleave ever to the sunnier side of doubt,</w:t>
      </w:r>
    </w:p>
    <w:p w:rsidR="007D1E1A" w:rsidRDefault="00A758E2">
      <w:pPr>
        <w:shd w:val="clear" w:color="auto" w:fill="FFFFFF"/>
        <w:spacing w:line="254" w:lineRule="exact"/>
        <w:ind w:left="283"/>
      </w:pPr>
      <w:r>
        <w:rPr>
          <w:rFonts w:ascii="Times New Roman" w:hAnsi="Times New Roman" w:cs="Times New Roman"/>
          <w:i/>
          <w:iCs/>
          <w:color w:val="000000"/>
          <w:spacing w:val="2"/>
          <w:sz w:val="22"/>
          <w:szCs w:val="22"/>
        </w:rPr>
        <w:t>And ding to Faith beyond theforms ofFaith!</w:t>
      </w:r>
    </w:p>
    <w:p w:rsidR="007D1E1A" w:rsidRDefault="00A758E2">
      <w:pPr>
        <w:shd w:val="clear" w:color="auto" w:fill="FFFFFF"/>
        <w:spacing w:line="254" w:lineRule="exact"/>
        <w:ind w:left="29" w:firstLine="278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Byl to lord Tennyson ve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Star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ém mudrci (The Ancient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2"/>
          <w:szCs w:val="22"/>
        </w:rPr>
        <w:t xml:space="preserve">Sagé),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jenž řekl ta slova, a poprvé měla ona slova za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znít po Španělsku:</w:t>
      </w:r>
    </w:p>
    <w:p w:rsidR="007D1E1A" w:rsidRDefault="00A758E2">
      <w:pPr>
        <w:shd w:val="clear" w:color="auto" w:fill="FFFFFF"/>
        <w:spacing w:line="254" w:lineRule="exact"/>
        <w:ind w:left="24" w:right="5" w:firstLine="278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„Nic, co zasluhuje být dokázáno, nemůže býti schvá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leno, ani popřeno, a proto buď opatrný, a všímaje si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vždycky nejslunnější části pochyb, přichyť se víry vyso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ko nad tvary víry."</w:t>
      </w:r>
    </w:p>
    <w:p w:rsidR="007D1E1A" w:rsidRDefault="00A758E2">
      <w:pPr>
        <w:shd w:val="clear" w:color="auto" w:fill="FFFFFF"/>
        <w:spacing w:before="5" w:line="254" w:lineRule="exact"/>
        <w:ind w:left="5" w:right="5" w:firstLine="274"/>
        <w:jc w:val="both"/>
      </w:pPr>
      <w:r>
        <w:rPr>
          <w:rFonts w:ascii="Times New Roman" w:hAnsi="Times New Roman" w:cs="Times New Roman"/>
          <w:color w:val="000000"/>
          <w:spacing w:val="15"/>
          <w:sz w:val="22"/>
          <w:szCs w:val="22"/>
        </w:rPr>
        <w:t>Tyto hutn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é verše nám zanechal lord Tennyson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v téže básni, kde nám řekl, že poznání,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 xml:space="preserve">knowledge -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jest věda -jest vrbou na břehu jezera, a že v něm obrá-</w:t>
      </w:r>
    </w:p>
    <w:p w:rsidR="007D1E1A" w:rsidRDefault="00A758E2">
      <w:pPr>
        <w:shd w:val="clear" w:color="auto" w:fill="FFFFFF"/>
        <w:spacing w:before="14" w:line="245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lastRenderedPageBreak/>
        <w:t xml:space="preserve">ží a rozechvívá povrchový stín, ale nikdy se nevnoří do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jeho hloubi.</w:t>
      </w:r>
    </w:p>
    <w:p w:rsidR="007D1E1A" w:rsidRDefault="00A758E2">
      <w:pPr>
        <w:shd w:val="clear" w:color="auto" w:fill="FFFFFF"/>
        <w:spacing w:before="14" w:line="254" w:lineRule="exact"/>
        <w:ind w:left="24" w:firstLine="283"/>
        <w:jc w:val="both"/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Bude tedy m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ými posledními slovy, zatímco se chys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tám k myšlenkám, jak by bylo možno pošpanělštiti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Evropu, že nic, co zasluhuje být dokázáno, nemůže býti prokázáno, ani popřeno.</w:t>
      </w:r>
    </w:p>
    <w:p w:rsidR="007D1E1A" w:rsidRDefault="00A758E2">
      <w:pPr>
        <w:shd w:val="clear" w:color="auto" w:fill="FFFFFF"/>
        <w:spacing w:before="283"/>
        <w:jc w:val="right"/>
      </w:pPr>
      <w:r>
        <w:rPr>
          <w:rFonts w:ascii="Times New Roman" w:hAnsi="Times New Roman" w:cs="Times New Roman"/>
          <w:color w:val="000000"/>
          <w:sz w:val="22"/>
          <w:szCs w:val="22"/>
        </w:rPr>
        <w:t>Prosinec 1906.</w:t>
      </w:r>
    </w:p>
    <w:p w:rsidR="007D1E1A" w:rsidRDefault="007D1E1A">
      <w:pPr>
        <w:shd w:val="clear" w:color="auto" w:fill="FFFFFF"/>
        <w:spacing w:before="283"/>
        <w:jc w:val="right"/>
        <w:sectPr w:rsidR="007D1E1A">
          <w:pgSz w:w="16834" w:h="11909" w:orient="landscape"/>
          <w:pgMar w:top="1440" w:right="3788" w:bottom="720" w:left="1440" w:header="708" w:footer="708" w:gutter="0"/>
          <w:cols w:num="2" w:space="708" w:equalWidth="0">
            <w:col w:w="5054" w:space="1526"/>
            <w:col w:w="5025"/>
          </w:cols>
          <w:noEndnote/>
        </w:sectPr>
      </w:pPr>
    </w:p>
    <w:p w:rsidR="007D1E1A" w:rsidRDefault="007D1E1A">
      <w:pPr>
        <w:spacing w:before="586" w:line="1" w:lineRule="exact"/>
        <w:rPr>
          <w:rFonts w:ascii="Times New Roman" w:hAnsi="Times New Roman" w:cs="Times New Roman"/>
          <w:sz w:val="2"/>
          <w:szCs w:val="2"/>
        </w:rPr>
      </w:pPr>
    </w:p>
    <w:p w:rsidR="007D1E1A" w:rsidRDefault="007D1E1A">
      <w:pPr>
        <w:shd w:val="clear" w:color="auto" w:fill="FFFFFF"/>
        <w:spacing w:before="283"/>
        <w:jc w:val="right"/>
        <w:sectPr w:rsidR="007D1E1A">
          <w:type w:val="continuous"/>
          <w:pgSz w:w="16834" w:h="11909" w:orient="landscape"/>
          <w:pgMar w:top="1440" w:right="4719" w:bottom="720" w:left="2870" w:header="708" w:footer="708" w:gutter="0"/>
          <w:cols w:space="60"/>
          <w:noEndnote/>
        </w:sectPr>
      </w:pPr>
    </w:p>
    <w:p w:rsidR="007D1E1A" w:rsidRDefault="00A758E2">
      <w:pPr>
        <w:shd w:val="clear" w:color="auto" w:fill="FFFFFF"/>
      </w:pPr>
      <w:r>
        <w:rPr>
          <w:b/>
          <w:bCs/>
          <w:color w:val="000000"/>
        </w:rPr>
        <w:lastRenderedPageBreak/>
        <w:t>28</w:t>
      </w:r>
    </w:p>
    <w:p w:rsidR="00A758E2" w:rsidRDefault="00A758E2">
      <w:pPr>
        <w:shd w:val="clear" w:color="auto" w:fill="FFFFFF"/>
        <w:spacing w:before="24"/>
      </w:pPr>
      <w:r>
        <w:br w:type="column"/>
      </w:r>
      <w:r>
        <w:rPr>
          <w:b/>
          <w:bCs/>
          <w:color w:val="000000"/>
        </w:rPr>
        <w:lastRenderedPageBreak/>
        <w:t>29</w:t>
      </w:r>
    </w:p>
    <w:sectPr w:rsidR="00A758E2">
      <w:type w:val="continuous"/>
      <w:pgSz w:w="16834" w:h="11909" w:orient="landscape"/>
      <w:pgMar w:top="1440" w:right="4719" w:bottom="720" w:left="2870" w:header="708" w:footer="708" w:gutter="0"/>
      <w:cols w:num="2" w:space="708" w:equalWidth="0">
        <w:col w:w="720" w:space="7805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2"/>
    <w:rsid w:val="007D1E1A"/>
    <w:rsid w:val="00A758E2"/>
    <w:rsid w:val="00E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5FCA7B-5396-47ED-A49A-D1E970CC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4991</Words>
  <Characters>29449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2014-10-23T06:51:00Z</dcterms:created>
  <dcterms:modified xsi:type="dcterms:W3CDTF">2014-10-23T06:51:00Z</dcterms:modified>
</cp:coreProperties>
</file>