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30A32D84" w:rsidR="00A42A06" w:rsidRDefault="00ED311F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Časové</w:t>
      </w:r>
      <w:r w:rsidR="00A42A06">
        <w:rPr>
          <w:b/>
          <w:noProof/>
        </w:rPr>
        <w:t xml:space="preserve"> věty</w:t>
      </w:r>
      <w:r>
        <w:rPr>
          <w:b/>
          <w:noProof/>
        </w:rPr>
        <w:t xml:space="preserve"> s</w:t>
      </w:r>
      <w:r w:rsidR="00263DCE">
        <w:rPr>
          <w:b/>
          <w:noProof/>
        </w:rPr>
        <w:t> </w:t>
      </w:r>
      <w:r w:rsidR="00263DCE">
        <w:rPr>
          <w:b/>
          <w:caps/>
          <w:noProof/>
        </w:rPr>
        <w:t>ANTEQUAM, PRIUSQUAM</w:t>
      </w:r>
      <w:r w:rsidR="00A42A06"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1A6676CE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Pompeius prchá dříve, než ví, před kým nebo kam má prchat.</w:t>
      </w:r>
    </w:p>
    <w:p w14:paraId="7B83B641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092FD4C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7E87B79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“Dovol”, pravila Koriolanova matka, “abych věděla, zda jsem přišla k nepříteli či synovi, zda jsem ve tvém táboře jako zajatkyně či matka, dříve než ti dovolím, abys mě objal.” </w:t>
      </w:r>
      <w:r>
        <w:rPr>
          <w:noProof/>
        </w:rPr>
        <w:t>(complexum accipere)</w:t>
      </w:r>
      <w:r>
        <w:rPr>
          <w:i/>
          <w:noProof/>
        </w:rPr>
        <w:t>.</w:t>
      </w:r>
    </w:p>
    <w:p w14:paraId="15688FC2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D6FA403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D4AF929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40125C0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CD5CB77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Dříve než promluvím o samotné obžalobě, řeknu pár slov o naději žalobců.</w:t>
      </w:r>
    </w:p>
    <w:p w14:paraId="50AFC4E9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9C3B33C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3D5F29E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0EB6D66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Na mou věru </w:t>
      </w:r>
      <w:r>
        <w:rPr>
          <w:noProof/>
        </w:rPr>
        <w:t>(edepol)</w:t>
      </w:r>
      <w:r>
        <w:rPr>
          <w:i/>
          <w:noProof/>
        </w:rPr>
        <w:t xml:space="preserve">, nemohu dříve, než se ke mně vrátíš. </w:t>
      </w:r>
    </w:p>
    <w:p w14:paraId="58F41E17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0D705CA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25DB562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2D09B60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Pokud se týče </w:t>
      </w:r>
      <w:r>
        <w:rPr>
          <w:noProof/>
        </w:rPr>
        <w:t>(de)</w:t>
      </w:r>
      <w:r>
        <w:rPr>
          <w:i/>
          <w:noProof/>
        </w:rPr>
        <w:t xml:space="preserve"> Kartága, nepřestanu se bát dříve, než se dozvím, že bylo vyvráceno </w:t>
      </w:r>
      <w:r>
        <w:rPr>
          <w:noProof/>
        </w:rPr>
        <w:t>(excidere, pas.)</w:t>
      </w:r>
      <w:r>
        <w:rPr>
          <w:i/>
          <w:noProof/>
        </w:rPr>
        <w:t>.</w:t>
      </w:r>
    </w:p>
    <w:p w14:paraId="54CED601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E5033D8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384A7CB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7E589FF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Epameinóndás nepřestal bojovat dříve, než sevřel město Lakedaimoňanů obležením.</w:t>
      </w:r>
    </w:p>
    <w:p w14:paraId="001E6C98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AA654C7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2F6D06B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BEBA021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Antonius odešel dříve, než jsem uslyšel, že přišel.</w:t>
      </w:r>
    </w:p>
    <w:p w14:paraId="778A8DEC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3F12253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C0918E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96AD712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Vojáci neskončili pronásledování dříve, než se přiblížili k hradbám a branám města.</w:t>
      </w:r>
    </w:p>
    <w:p w14:paraId="6AA46F82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35B9777E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ECDF9D2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2C9B983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>Nepřátelé se dali na útěk a nepřestali prchat dříve, než dorazili k řece Rýnu.</w:t>
      </w:r>
    </w:p>
    <w:p w14:paraId="10459271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085127D" w14:textId="77777777" w:rsidR="004930B6" w:rsidRDefault="004930B6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353044" w14:textId="77777777" w:rsidR="00CB6955" w:rsidRDefault="00CB6955" w:rsidP="00CB695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DEA69D" w14:textId="77777777" w:rsidR="00263DCE" w:rsidRDefault="00263DCE" w:rsidP="00263DCE">
      <w:pPr>
        <w:pStyle w:val="Zpat"/>
        <w:numPr>
          <w:ilvl w:val="0"/>
          <w:numId w:val="12"/>
        </w:numPr>
        <w:tabs>
          <w:tab w:val="clear" w:pos="4536"/>
          <w:tab w:val="clear" w:pos="9072"/>
        </w:tabs>
        <w:rPr>
          <w:i/>
          <w:noProof/>
        </w:rPr>
      </w:pPr>
      <w:r>
        <w:rPr>
          <w:i/>
          <w:noProof/>
        </w:rPr>
        <w:t xml:space="preserve">Římští konzulové obětovali dříve, než vytáhli do boje </w:t>
      </w:r>
      <w:r>
        <w:rPr>
          <w:noProof/>
        </w:rPr>
        <w:t>(educere in aciem)</w:t>
      </w:r>
      <w:r>
        <w:rPr>
          <w:i/>
          <w:noProof/>
        </w:rPr>
        <w:t>.</w:t>
      </w:r>
    </w:p>
    <w:p w14:paraId="373EA55A" w14:textId="77777777" w:rsidR="009D1E05" w:rsidRDefault="009D1E05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9D1E05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17A83"/>
    <w:multiLevelType w:val="multilevel"/>
    <w:tmpl w:val="F15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1"/>
  </w:num>
  <w:num w:numId="2" w16cid:durableId="1540124880">
    <w:abstractNumId w:val="8"/>
  </w:num>
  <w:num w:numId="3" w16cid:durableId="1600065472">
    <w:abstractNumId w:val="3"/>
  </w:num>
  <w:num w:numId="4" w16cid:durableId="516384753">
    <w:abstractNumId w:val="0"/>
  </w:num>
  <w:num w:numId="5" w16cid:durableId="1354724485">
    <w:abstractNumId w:val="10"/>
  </w:num>
  <w:num w:numId="6" w16cid:durableId="1555578768">
    <w:abstractNumId w:val="7"/>
  </w:num>
  <w:num w:numId="7" w16cid:durableId="1821192349">
    <w:abstractNumId w:val="4"/>
  </w:num>
  <w:num w:numId="8" w16cid:durableId="1657764757">
    <w:abstractNumId w:val="1"/>
  </w:num>
  <w:num w:numId="9" w16cid:durableId="2140024907">
    <w:abstractNumId w:val="2"/>
  </w:num>
  <w:num w:numId="10" w16cid:durableId="282152654">
    <w:abstractNumId w:val="5"/>
  </w:num>
  <w:num w:numId="11" w16cid:durableId="1887445567">
    <w:abstractNumId w:val="6"/>
  </w:num>
  <w:num w:numId="12" w16cid:durableId="1447502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0E1B7E"/>
    <w:rsid w:val="001C0516"/>
    <w:rsid w:val="001F1196"/>
    <w:rsid w:val="00263DCE"/>
    <w:rsid w:val="00340B4B"/>
    <w:rsid w:val="00381B53"/>
    <w:rsid w:val="003B6083"/>
    <w:rsid w:val="004930B6"/>
    <w:rsid w:val="004D3E1C"/>
    <w:rsid w:val="005A5AAD"/>
    <w:rsid w:val="00690E2B"/>
    <w:rsid w:val="006C6A88"/>
    <w:rsid w:val="008E4664"/>
    <w:rsid w:val="00930876"/>
    <w:rsid w:val="009D1E05"/>
    <w:rsid w:val="00A42A06"/>
    <w:rsid w:val="00AF1440"/>
    <w:rsid w:val="00BF4BE4"/>
    <w:rsid w:val="00CB6955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5</cp:revision>
  <dcterms:created xsi:type="dcterms:W3CDTF">2023-09-30T11:07:00Z</dcterms:created>
  <dcterms:modified xsi:type="dcterms:W3CDTF">2023-09-30T11:12:00Z</dcterms:modified>
</cp:coreProperties>
</file>