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93B5F" w14:textId="77777777" w:rsidR="009B3B3D" w:rsidRDefault="009B3B3D" w:rsidP="009B3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Výběrové (diplomní, magisterské, bakalářské, specializační) semináře ÚHSD</w:t>
      </w:r>
    </w:p>
    <w:p w14:paraId="65D7953C" w14:textId="6FBAEE70" w:rsidR="009B3B3D" w:rsidRPr="000A6C2B" w:rsidRDefault="009B3B3D" w:rsidP="009B3B3D">
      <w:pPr>
        <w:rPr>
          <w:b/>
          <w:bCs/>
        </w:rPr>
      </w:pPr>
      <w:r>
        <w:t xml:space="preserve">SEMINÁŘ KARLA ŠIMA (st 12.30 – 14.05) </w:t>
      </w:r>
      <w:r>
        <w:br/>
      </w:r>
      <w:r w:rsidRPr="009B3B3D">
        <w:rPr>
          <w:b/>
          <w:bCs/>
        </w:rPr>
        <w:t xml:space="preserve">Člověk v </w:t>
      </w:r>
      <w:proofErr w:type="spellStart"/>
      <w:r w:rsidRPr="009B3B3D">
        <w:rPr>
          <w:b/>
          <w:bCs/>
        </w:rPr>
        <w:t>posthumanitním</w:t>
      </w:r>
      <w:proofErr w:type="spellEnd"/>
      <w:r w:rsidRPr="009B3B3D">
        <w:rPr>
          <w:b/>
          <w:bCs/>
        </w:rPr>
        <w:t xml:space="preserve"> kontextu</w:t>
      </w:r>
    </w:p>
    <w:p w14:paraId="1A8503F4" w14:textId="3E0A0AE5" w:rsidR="009B3B3D" w:rsidRDefault="009B3B3D" w:rsidP="009B3B3D">
      <w:r>
        <w:br/>
        <w:t xml:space="preserve">Seminář je určen pro studenty, kteří zamýšlejí pracovat nebo pracují na bakalářské nebo diplomové práci z moderních dějin středoevropského prostoru. Tematicky je zaměřen na širokou problematiku vztahu člověka a životního prostředí, chápaného nejen jako </w:t>
      </w:r>
      <w:r w:rsidR="001F1D9C">
        <w:t xml:space="preserve">přírodní prostředí, ale také </w:t>
      </w:r>
      <w:r w:rsidR="00E64C0F">
        <w:t xml:space="preserve">jako </w:t>
      </w:r>
      <w:r w:rsidR="001F1D9C">
        <w:t xml:space="preserve">urbánní a rurální prostor, </w:t>
      </w:r>
      <w:r w:rsidR="00E64C0F">
        <w:t xml:space="preserve">na </w:t>
      </w:r>
      <w:r w:rsidR="001F1D9C">
        <w:t xml:space="preserve">materiální kulturu a živou i neživou hmotu, aktéry lidského a ne-lidského charakteru. Vhodnými tématy prací, nahlíženými ze sociálně a kulturně historického hlediska, jsou např. dějiny vztahu člověka a krajiny, role živočišných a rostlinných aktérů v dějinách, </w:t>
      </w:r>
      <w:r w:rsidR="00622822">
        <w:t>reprezentace prostoru a času vzhledem k životním světům lidí, různé podoby vztahů lidí a jejich materiálního prostředí</w:t>
      </w:r>
      <w:r w:rsidR="00E64C0F">
        <w:t xml:space="preserve"> apod. Vzhledem k badatelskému zaměření vedoucího semináře jsou také možná témata z oblasti moderních dějin veřejného prostoru (slavnosti, svátky, protesty), svépomocných aktivit, filozofie, teorie a metodologie historické vědy.  </w:t>
      </w:r>
    </w:p>
    <w:p w14:paraId="58BEE241" w14:textId="1AF9B79C" w:rsidR="00354EAE" w:rsidRDefault="009B3B3D" w:rsidP="009B3B3D">
      <w:r>
        <w:br/>
        <w:t xml:space="preserve">Seminář </w:t>
      </w:r>
      <w:r w:rsidR="00354EAE">
        <w:t xml:space="preserve">je veden komplementárně jako diskuse jednak nad texty studujících a jednak nad texty, které metodologicky obohatí a myšlenkově inspirují všechny studující v semináři. Formy prezentace se pohybují od představení základních informací k tématu, debatu nad základními historickými nebo teoretickými texty k tématu, společnou interpretaci vybraných pramenů až po diskusi části seminárních nebo kvalifikačních prací studujících. Organizace i obsah semináře </w:t>
      </w:r>
      <w:r w:rsidR="00FA5828">
        <w:t>j</w:t>
      </w:r>
      <w:r w:rsidR="00354EAE">
        <w:t>e otevřený</w:t>
      </w:r>
      <w:r w:rsidR="00FA5828">
        <w:t xml:space="preserve"> a odpovídá společného hledání interpretace a porozumění historickým problémům. </w:t>
      </w:r>
      <w:r w:rsidR="00354EAE">
        <w:t xml:space="preserve">  </w:t>
      </w:r>
    </w:p>
    <w:p w14:paraId="4B85894A" w14:textId="77777777" w:rsidR="00805731" w:rsidRDefault="00794261"/>
    <w:sectPr w:rsidR="00805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B3D"/>
    <w:rsid w:val="001F1D9C"/>
    <w:rsid w:val="003373CC"/>
    <w:rsid w:val="00354EAE"/>
    <w:rsid w:val="00441ACF"/>
    <w:rsid w:val="00622822"/>
    <w:rsid w:val="00794261"/>
    <w:rsid w:val="008657C2"/>
    <w:rsid w:val="009B3B3D"/>
    <w:rsid w:val="00BD50F6"/>
    <w:rsid w:val="00E64C0F"/>
    <w:rsid w:val="00F44E76"/>
    <w:rsid w:val="00FA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70682"/>
  <w15:chartTrackingRefBased/>
  <w15:docId w15:val="{943A5FFC-D5AD-40C1-BB58-2B6395CD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3B3D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Šima, Karel</dc:creator>
  <cp:keywords/>
  <dc:description/>
  <cp:lastModifiedBy>Barbora Stolleova</cp:lastModifiedBy>
  <cp:revision>2</cp:revision>
  <dcterms:created xsi:type="dcterms:W3CDTF">2022-09-18T16:32:00Z</dcterms:created>
  <dcterms:modified xsi:type="dcterms:W3CDTF">2022-09-18T16:32:00Z</dcterms:modified>
</cp:coreProperties>
</file>