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2A8C" w14:textId="1F284B9E" w:rsidR="007311C6" w:rsidRDefault="006D7D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Témata r</w:t>
      </w:r>
      <w:r w:rsidR="00AA4793">
        <w:rPr>
          <w:rFonts w:ascii="Times New Roman" w:hAnsi="Times New Roman" w:cs="Times New Roman"/>
          <w:b/>
          <w:bCs/>
          <w:sz w:val="24"/>
          <w:szCs w:val="24"/>
        </w:rPr>
        <w:t>eferát</w:t>
      </w:r>
      <w:r>
        <w:rPr>
          <w:rFonts w:ascii="Times New Roman" w:hAnsi="Times New Roman" w:cs="Times New Roman"/>
          <w:b/>
          <w:bCs/>
          <w:sz w:val="24"/>
          <w:szCs w:val="24"/>
        </w:rPr>
        <w:t>ů</w:t>
      </w:r>
    </w:p>
    <w:p w14:paraId="0E574316" w14:textId="44B5490E" w:rsidR="006D7DA2" w:rsidRDefault="006D7D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C08269" w14:textId="5A9FF146" w:rsidR="006D7DA2" w:rsidRPr="006D7DA2" w:rsidRDefault="006D7DA2">
      <w:pPr>
        <w:rPr>
          <w:rFonts w:ascii="Times New Roman" w:hAnsi="Times New Roman" w:cs="Times New Roman"/>
          <w:sz w:val="24"/>
          <w:szCs w:val="24"/>
        </w:rPr>
      </w:pPr>
      <w:r w:rsidRPr="006D7DA2">
        <w:rPr>
          <w:rFonts w:ascii="Times New Roman" w:hAnsi="Times New Roman" w:cs="Times New Roman"/>
          <w:sz w:val="24"/>
          <w:szCs w:val="24"/>
        </w:rPr>
        <w:t>Referát má tři části:</w:t>
      </w:r>
    </w:p>
    <w:p w14:paraId="44F8022A" w14:textId="7349A772" w:rsidR="006D7DA2" w:rsidRPr="006D7DA2" w:rsidRDefault="006D7DA2">
      <w:pPr>
        <w:rPr>
          <w:rFonts w:ascii="Times New Roman" w:hAnsi="Times New Roman" w:cs="Times New Roman"/>
          <w:sz w:val="24"/>
          <w:szCs w:val="24"/>
        </w:rPr>
      </w:pPr>
      <w:r w:rsidRPr="006D7DA2">
        <w:rPr>
          <w:rFonts w:ascii="Times New Roman" w:hAnsi="Times New Roman" w:cs="Times New Roman"/>
          <w:sz w:val="24"/>
          <w:szCs w:val="24"/>
        </w:rPr>
        <w:t>představení autora, interpretace zvolené pasáže z textu (prezentace), dvě otázky do diskuse.</w:t>
      </w:r>
    </w:p>
    <w:p w14:paraId="1A00E781" w14:textId="2FBDFDD5" w:rsidR="00AA4793" w:rsidRDefault="00AA47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BF902C" w14:textId="3AA2915E" w:rsidR="00AA4793" w:rsidRDefault="00AA4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</w:p>
    <w:p w14:paraId="27E48F07" w14:textId="72A2C8DE" w:rsidR="00AA4793" w:rsidRDefault="00AA4793" w:rsidP="00AA4793">
      <w:pPr>
        <w:pStyle w:val="Normlnweb"/>
      </w:pPr>
      <w:r>
        <w:t>Aristoteles</w:t>
      </w:r>
      <w:r w:rsidR="00855F18">
        <w:t>,</w:t>
      </w:r>
      <w:r>
        <w:t xml:space="preserve"> Etika </w:t>
      </w:r>
      <w:proofErr w:type="spellStart"/>
      <w:r>
        <w:t>Nikomachova</w:t>
      </w:r>
      <w:proofErr w:type="spellEnd"/>
    </w:p>
    <w:p w14:paraId="78056650" w14:textId="77777777" w:rsidR="00855F18" w:rsidRDefault="00855F18" w:rsidP="00AA4793">
      <w:pPr>
        <w:pStyle w:val="Normlnweb"/>
      </w:pPr>
    </w:p>
    <w:p w14:paraId="45851EBB" w14:textId="77777777" w:rsidR="00444AE0" w:rsidRDefault="00444AE0" w:rsidP="00444AE0">
      <w:pPr>
        <w:pStyle w:val="Normlnweb"/>
      </w:pPr>
      <w:r>
        <w:t>Seneka, Vychovatel a utěšitel</w:t>
      </w:r>
    </w:p>
    <w:p w14:paraId="77337043" w14:textId="77777777" w:rsidR="00855F18" w:rsidRDefault="00855F18" w:rsidP="00AA4793">
      <w:pPr>
        <w:pStyle w:val="Normlnweb"/>
      </w:pPr>
    </w:p>
    <w:p w14:paraId="7F62AB7E" w14:textId="731721DF" w:rsidR="00855F18" w:rsidRDefault="00855F18" w:rsidP="00AA4793">
      <w:pPr>
        <w:pStyle w:val="Normlnweb"/>
      </w:pPr>
      <w:r>
        <w:t>11.3.</w:t>
      </w:r>
    </w:p>
    <w:p w14:paraId="0A8007F8" w14:textId="77777777" w:rsidR="00444AE0" w:rsidRDefault="00444AE0" w:rsidP="00444AE0">
      <w:pPr>
        <w:pStyle w:val="Normlnweb"/>
      </w:pPr>
      <w:proofErr w:type="spellStart"/>
      <w:r>
        <w:t>Boethius</w:t>
      </w:r>
      <w:proofErr w:type="spellEnd"/>
      <w:r>
        <w:t xml:space="preserve">, Útěcha z </w:t>
      </w:r>
      <w:proofErr w:type="gramStart"/>
      <w:r>
        <w:t>filosofie</w:t>
      </w:r>
      <w:proofErr w:type="gramEnd"/>
    </w:p>
    <w:p w14:paraId="5707A3A7" w14:textId="77777777" w:rsidR="00444AE0" w:rsidRDefault="00444AE0" w:rsidP="00444AE0">
      <w:pPr>
        <w:pStyle w:val="Normlnweb"/>
      </w:pPr>
    </w:p>
    <w:p w14:paraId="6CBE5D8D" w14:textId="5E17EDB8" w:rsidR="00444AE0" w:rsidRDefault="00444AE0" w:rsidP="00444AE0">
      <w:pPr>
        <w:pStyle w:val="Normlnweb"/>
      </w:pPr>
      <w:r>
        <w:t>Augustin, O učiteli</w:t>
      </w:r>
    </w:p>
    <w:p w14:paraId="597B6C72" w14:textId="6EFC4061" w:rsidR="00855F18" w:rsidRDefault="00855F18" w:rsidP="00AA4793">
      <w:pPr>
        <w:pStyle w:val="Normlnweb"/>
      </w:pPr>
    </w:p>
    <w:p w14:paraId="5E3EC9D0" w14:textId="29D12514" w:rsidR="00855F18" w:rsidRDefault="00855F18" w:rsidP="00AA4793">
      <w:pPr>
        <w:pStyle w:val="Normlnweb"/>
      </w:pPr>
    </w:p>
    <w:p w14:paraId="5788350C" w14:textId="6FE30D13" w:rsidR="00855F18" w:rsidRDefault="00855F18" w:rsidP="00AA4793">
      <w:pPr>
        <w:pStyle w:val="Normlnweb"/>
      </w:pPr>
      <w:r>
        <w:t>18.3.</w:t>
      </w:r>
    </w:p>
    <w:p w14:paraId="743DE11F" w14:textId="77777777" w:rsidR="00444AE0" w:rsidRDefault="00444AE0" w:rsidP="00444AE0">
      <w:pPr>
        <w:pStyle w:val="Normlnweb"/>
      </w:pPr>
      <w:r>
        <w:t>de Montaigne, Eseje</w:t>
      </w:r>
    </w:p>
    <w:p w14:paraId="008763FE" w14:textId="77777777" w:rsidR="00444AE0" w:rsidRDefault="00444AE0" w:rsidP="00444AE0">
      <w:pPr>
        <w:pStyle w:val="Normlnweb"/>
      </w:pPr>
    </w:p>
    <w:p w14:paraId="46AB459C" w14:textId="77777777" w:rsidR="006D7DA2" w:rsidRDefault="006D7DA2" w:rsidP="00444AE0">
      <w:pPr>
        <w:pStyle w:val="Normlnweb"/>
      </w:pPr>
    </w:p>
    <w:p w14:paraId="04F25F2C" w14:textId="799AE760" w:rsidR="00444AE0" w:rsidRDefault="00444AE0" w:rsidP="00444AE0">
      <w:pPr>
        <w:pStyle w:val="Normlnweb"/>
      </w:pPr>
      <w:r>
        <w:t>Descartes, Vášně duše</w:t>
      </w:r>
    </w:p>
    <w:p w14:paraId="74798AD5" w14:textId="75D0142C" w:rsidR="00855F18" w:rsidRDefault="00855F18" w:rsidP="00AA4793">
      <w:pPr>
        <w:pStyle w:val="Normlnweb"/>
      </w:pPr>
    </w:p>
    <w:p w14:paraId="6C2DC31D" w14:textId="6C88225A" w:rsidR="00855F18" w:rsidRDefault="00855F18" w:rsidP="00AA4793">
      <w:pPr>
        <w:pStyle w:val="Normlnweb"/>
      </w:pPr>
      <w:r>
        <w:t>25.3.</w:t>
      </w:r>
    </w:p>
    <w:p w14:paraId="2AFFE420" w14:textId="77777777" w:rsidR="00444AE0" w:rsidRDefault="00444AE0" w:rsidP="00444AE0">
      <w:pPr>
        <w:pStyle w:val="Normlnweb"/>
      </w:pPr>
      <w:r>
        <w:t>Voltaire, Candid</w:t>
      </w:r>
    </w:p>
    <w:p w14:paraId="66F90DE1" w14:textId="77777777" w:rsidR="00444AE0" w:rsidRDefault="00444AE0" w:rsidP="00444AE0">
      <w:pPr>
        <w:pStyle w:val="Normlnweb"/>
      </w:pPr>
    </w:p>
    <w:p w14:paraId="35DF5E31" w14:textId="7B965729" w:rsidR="00444AE0" w:rsidRDefault="00444AE0" w:rsidP="00444AE0">
      <w:pPr>
        <w:pStyle w:val="Normlnweb"/>
      </w:pPr>
      <w:r>
        <w:t>Kant, Základy metafyziky mravů</w:t>
      </w:r>
    </w:p>
    <w:p w14:paraId="172092B3" w14:textId="30A2E74D" w:rsidR="00855F18" w:rsidRDefault="00855F18" w:rsidP="00AA4793">
      <w:pPr>
        <w:pStyle w:val="Normlnweb"/>
      </w:pPr>
      <w:r>
        <w:lastRenderedPageBreak/>
        <w:t>1.4.</w:t>
      </w:r>
    </w:p>
    <w:p w14:paraId="01732DC7" w14:textId="3AAFCFDC" w:rsidR="00855F18" w:rsidRDefault="00855F18" w:rsidP="00AA4793">
      <w:pPr>
        <w:pStyle w:val="Normlnweb"/>
      </w:pPr>
    </w:p>
    <w:p w14:paraId="2B531F8A" w14:textId="77777777" w:rsidR="00444AE0" w:rsidRDefault="00444AE0" w:rsidP="00444AE0">
      <w:pPr>
        <w:pStyle w:val="Normlnweb"/>
      </w:pPr>
      <w:r>
        <w:t>Masaryk, Ideály humanitní</w:t>
      </w:r>
    </w:p>
    <w:p w14:paraId="66C8928C" w14:textId="77777777" w:rsidR="00444AE0" w:rsidRDefault="00444AE0" w:rsidP="00444AE0">
      <w:pPr>
        <w:pStyle w:val="Normlnweb"/>
      </w:pPr>
    </w:p>
    <w:p w14:paraId="6EAB3C83" w14:textId="076279B2" w:rsidR="00444AE0" w:rsidRDefault="00444AE0" w:rsidP="00444AE0">
      <w:pPr>
        <w:pStyle w:val="Normlnweb"/>
      </w:pPr>
      <w:proofErr w:type="spellStart"/>
      <w:r>
        <w:t>Camus</w:t>
      </w:r>
      <w:proofErr w:type="spellEnd"/>
      <w:r>
        <w:t xml:space="preserve">, Mýtus o Sisyfovi </w:t>
      </w:r>
    </w:p>
    <w:p w14:paraId="05C5F6FB" w14:textId="16A0A1C6" w:rsidR="00855F18" w:rsidRDefault="00855F18" w:rsidP="00AA4793">
      <w:pPr>
        <w:pStyle w:val="Normlnweb"/>
      </w:pPr>
    </w:p>
    <w:p w14:paraId="2B6AF150" w14:textId="274C2C0E" w:rsidR="00855F18" w:rsidRDefault="00855F18" w:rsidP="00AA4793">
      <w:pPr>
        <w:pStyle w:val="Normlnweb"/>
      </w:pPr>
      <w:r>
        <w:t>8.4.</w:t>
      </w:r>
    </w:p>
    <w:p w14:paraId="3EEA3035" w14:textId="77777777" w:rsidR="00444AE0" w:rsidRDefault="00444AE0" w:rsidP="00444AE0">
      <w:pPr>
        <w:pStyle w:val="Normlnweb"/>
      </w:pPr>
    </w:p>
    <w:p w14:paraId="3948376C" w14:textId="77777777" w:rsidR="00444AE0" w:rsidRDefault="00444AE0" w:rsidP="00444AE0">
      <w:pPr>
        <w:pStyle w:val="Normlnweb"/>
      </w:pPr>
      <w:proofErr w:type="spellStart"/>
      <w:r>
        <w:t>Fromm</w:t>
      </w:r>
      <w:proofErr w:type="spellEnd"/>
      <w:r>
        <w:t xml:space="preserve">, Lidské srdce. Jeho nadání k dobru a ke zlu. </w:t>
      </w:r>
    </w:p>
    <w:p w14:paraId="2728D645" w14:textId="77777777" w:rsidR="00444AE0" w:rsidRDefault="00444AE0" w:rsidP="00444AE0">
      <w:pPr>
        <w:pStyle w:val="Normlnweb"/>
      </w:pPr>
    </w:p>
    <w:p w14:paraId="2282FFBB" w14:textId="2D1203CF" w:rsidR="00444AE0" w:rsidRDefault="00444AE0" w:rsidP="00444AE0">
      <w:pPr>
        <w:pStyle w:val="Normlnweb"/>
      </w:pPr>
      <w:proofErr w:type="spellStart"/>
      <w:r>
        <w:t>Adorno</w:t>
      </w:r>
      <w:proofErr w:type="spellEnd"/>
      <w:r>
        <w:t xml:space="preserve">: Minima </w:t>
      </w:r>
      <w:proofErr w:type="spellStart"/>
      <w:r>
        <w:t>Moralia</w:t>
      </w:r>
      <w:proofErr w:type="spellEnd"/>
      <w:r>
        <w:t>. Reflexe z porušeného života</w:t>
      </w:r>
    </w:p>
    <w:p w14:paraId="3042E363" w14:textId="111A1FB0" w:rsidR="00855F18" w:rsidRDefault="00855F18" w:rsidP="00AA4793">
      <w:pPr>
        <w:pStyle w:val="Normlnweb"/>
      </w:pPr>
    </w:p>
    <w:p w14:paraId="323E6ACB" w14:textId="1F93CF01" w:rsidR="00855F18" w:rsidRDefault="00855F18" w:rsidP="00AA4793">
      <w:pPr>
        <w:pStyle w:val="Normlnweb"/>
      </w:pPr>
    </w:p>
    <w:p w14:paraId="04792A5D" w14:textId="63B6B619" w:rsidR="00855F18" w:rsidRDefault="00855F18" w:rsidP="00AA4793">
      <w:pPr>
        <w:pStyle w:val="Normlnweb"/>
      </w:pPr>
      <w:r>
        <w:t>22.4.</w:t>
      </w:r>
    </w:p>
    <w:p w14:paraId="2FE4326D" w14:textId="77777777" w:rsidR="00444AE0" w:rsidRDefault="00444AE0" w:rsidP="00444AE0">
      <w:pPr>
        <w:pStyle w:val="Normlnweb"/>
      </w:pPr>
      <w:r>
        <w:t>Machovec, Smysl lidské existence</w:t>
      </w:r>
    </w:p>
    <w:p w14:paraId="7FE3D545" w14:textId="77777777" w:rsidR="00444AE0" w:rsidRDefault="00444AE0" w:rsidP="00444AE0">
      <w:pPr>
        <w:pStyle w:val="Normlnweb"/>
      </w:pPr>
    </w:p>
    <w:p w14:paraId="7179BB15" w14:textId="77777777" w:rsidR="00444AE0" w:rsidRDefault="00444AE0" w:rsidP="00444AE0">
      <w:pPr>
        <w:pStyle w:val="Normlnweb"/>
      </w:pPr>
    </w:p>
    <w:p w14:paraId="606F4C19" w14:textId="64B0E623" w:rsidR="00444AE0" w:rsidRDefault="00444AE0" w:rsidP="00444AE0">
      <w:pPr>
        <w:pStyle w:val="Normlnweb"/>
      </w:pPr>
      <w:r>
        <w:t>Kosík, Předpotopní úvahy</w:t>
      </w:r>
    </w:p>
    <w:p w14:paraId="7374B7BE" w14:textId="5FB9EBFB" w:rsidR="00855F18" w:rsidRDefault="00855F18" w:rsidP="00AA4793">
      <w:pPr>
        <w:pStyle w:val="Normlnweb"/>
      </w:pPr>
    </w:p>
    <w:p w14:paraId="02E64453" w14:textId="764B0680" w:rsidR="00855F18" w:rsidRDefault="00855F18" w:rsidP="00AA4793">
      <w:pPr>
        <w:pStyle w:val="Normlnweb"/>
      </w:pPr>
      <w:r>
        <w:t>29.4.</w:t>
      </w:r>
    </w:p>
    <w:p w14:paraId="1D64376E" w14:textId="0E6443EF" w:rsidR="00444AE0" w:rsidRDefault="00444AE0" w:rsidP="00444AE0">
      <w:pPr>
        <w:pStyle w:val="Normlnweb"/>
      </w:pPr>
      <w:proofErr w:type="spellStart"/>
      <w:r>
        <w:t>Derrida</w:t>
      </w:r>
      <w:proofErr w:type="spellEnd"/>
      <w:r>
        <w:t>, Politiky přátelství; Síla zákona; Násilí a metafyzika</w:t>
      </w:r>
    </w:p>
    <w:p w14:paraId="04035670" w14:textId="77777777" w:rsidR="00444AE0" w:rsidRDefault="00444AE0" w:rsidP="00444AE0">
      <w:pPr>
        <w:pStyle w:val="Normlnweb"/>
      </w:pPr>
    </w:p>
    <w:p w14:paraId="1CE053D5" w14:textId="77777777" w:rsidR="00444AE0" w:rsidRDefault="00444AE0" w:rsidP="00444AE0">
      <w:pPr>
        <w:pStyle w:val="Normlnweb"/>
      </w:pPr>
    </w:p>
    <w:p w14:paraId="28AF3E5F" w14:textId="0F17BDFD" w:rsidR="00444AE0" w:rsidRDefault="00444AE0" w:rsidP="00444AE0">
      <w:pPr>
        <w:pStyle w:val="Normlnweb"/>
      </w:pPr>
      <w:r>
        <w:t>Arendtová, O násilí</w:t>
      </w:r>
    </w:p>
    <w:p w14:paraId="59D958B5" w14:textId="022CF21F" w:rsidR="00855F18" w:rsidRDefault="00855F18" w:rsidP="00AA4793">
      <w:pPr>
        <w:pStyle w:val="Normlnweb"/>
      </w:pPr>
    </w:p>
    <w:p w14:paraId="115144FD" w14:textId="75D05A74" w:rsidR="00855F18" w:rsidRDefault="00855F18" w:rsidP="00AA4793">
      <w:pPr>
        <w:pStyle w:val="Normlnweb"/>
      </w:pPr>
    </w:p>
    <w:p w14:paraId="552AFBFE" w14:textId="111C47C5" w:rsidR="00855F18" w:rsidRDefault="00855F18" w:rsidP="00AA4793">
      <w:pPr>
        <w:pStyle w:val="Normlnweb"/>
      </w:pPr>
      <w:r>
        <w:t>6.5.</w:t>
      </w:r>
    </w:p>
    <w:p w14:paraId="2B12FCE3" w14:textId="297026C0" w:rsidR="00AA4793" w:rsidRDefault="00AA4793" w:rsidP="00AA4793">
      <w:pPr>
        <w:pStyle w:val="Normlnweb"/>
      </w:pPr>
      <w:proofErr w:type="spellStart"/>
      <w:r>
        <w:t>Žižek</w:t>
      </w:r>
      <w:proofErr w:type="spellEnd"/>
      <w:r>
        <w:t xml:space="preserve">, Násilí. </w:t>
      </w:r>
    </w:p>
    <w:p w14:paraId="543AEE5F" w14:textId="77777777" w:rsidR="00444AE0" w:rsidRDefault="00444AE0" w:rsidP="00AA4793">
      <w:pPr>
        <w:pStyle w:val="Normlnweb"/>
      </w:pPr>
    </w:p>
    <w:p w14:paraId="2EC2EF48" w14:textId="77777777" w:rsidR="00444AE0" w:rsidRDefault="00444AE0" w:rsidP="00AA4793">
      <w:pPr>
        <w:pStyle w:val="Normlnweb"/>
      </w:pPr>
    </w:p>
    <w:p w14:paraId="4E8B4E6B" w14:textId="73D78980" w:rsidR="00AA4793" w:rsidRDefault="00AA4793" w:rsidP="00AA4793">
      <w:pPr>
        <w:pStyle w:val="Normlnweb"/>
      </w:pPr>
      <w:proofErr w:type="spellStart"/>
      <w:r>
        <w:t>Žižek</w:t>
      </w:r>
      <w:proofErr w:type="spellEnd"/>
      <w:r>
        <w:t xml:space="preserve">, Hauser: Humanismus </w:t>
      </w:r>
      <w:proofErr w:type="gramStart"/>
      <w:r>
        <w:t>nestačí</w:t>
      </w:r>
      <w:proofErr w:type="gramEnd"/>
      <w:r>
        <w:t xml:space="preserve"> (rozhovor)</w:t>
      </w:r>
    </w:p>
    <w:p w14:paraId="514C4153" w14:textId="77777777" w:rsidR="00AA4793" w:rsidRDefault="00AA4793" w:rsidP="00AA4793">
      <w:pPr>
        <w:pStyle w:val="Normlnweb"/>
      </w:pPr>
      <w:hyperlink r:id="rId4" w:history="1">
        <w:r>
          <w:rPr>
            <w:rStyle w:val="Hypertextovodkaz"/>
          </w:rPr>
          <w:t>https://filosofia.flu.cas.cz/upload/__files/Humanismus.pdf</w:t>
        </w:r>
      </w:hyperlink>
    </w:p>
    <w:p w14:paraId="086B95BB" w14:textId="77777777" w:rsidR="00444AE0" w:rsidRDefault="00444AE0" w:rsidP="00AA4793">
      <w:pPr>
        <w:pStyle w:val="Normlnweb"/>
      </w:pPr>
    </w:p>
    <w:p w14:paraId="3A88CC4A" w14:textId="77777777" w:rsidR="00444AE0" w:rsidRDefault="00444AE0" w:rsidP="00AA4793">
      <w:pPr>
        <w:pStyle w:val="Normlnweb"/>
      </w:pPr>
    </w:p>
    <w:p w14:paraId="127C691C" w14:textId="225BE5BA" w:rsidR="00AA4793" w:rsidRDefault="00AA4793" w:rsidP="00AA4793">
      <w:pPr>
        <w:pStyle w:val="Normlnweb"/>
      </w:pPr>
      <w:proofErr w:type="spellStart"/>
      <w:r>
        <w:t>Badiou</w:t>
      </w:r>
      <w:proofErr w:type="spellEnd"/>
      <w:r>
        <w:t>: Etika. Esej o porozumění zlu</w:t>
      </w:r>
    </w:p>
    <w:p w14:paraId="49D90614" w14:textId="77777777" w:rsidR="00AA4793" w:rsidRDefault="00AA4793" w:rsidP="00AA4793">
      <w:pPr>
        <w:pStyle w:val="Normlnweb"/>
      </w:pPr>
      <w:hyperlink r:id="rId5" w:history="1">
        <w:r>
          <w:rPr>
            <w:rStyle w:val="Hypertextovodkaz"/>
          </w:rPr>
          <w:t>http://www.elimeyerhoff.com/books/Badiou/badiou-ethics.pdf</w:t>
        </w:r>
      </w:hyperlink>
    </w:p>
    <w:p w14:paraId="09AF8DC8" w14:textId="77777777" w:rsidR="00AA4793" w:rsidRPr="00AA4793" w:rsidRDefault="00AA4793">
      <w:pPr>
        <w:rPr>
          <w:rFonts w:ascii="Times New Roman" w:hAnsi="Times New Roman" w:cs="Times New Roman"/>
          <w:sz w:val="24"/>
          <w:szCs w:val="24"/>
        </w:rPr>
      </w:pPr>
    </w:p>
    <w:sectPr w:rsidR="00AA4793" w:rsidRPr="00AA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62"/>
    <w:rsid w:val="00444AE0"/>
    <w:rsid w:val="006D7DA2"/>
    <w:rsid w:val="007311C6"/>
    <w:rsid w:val="00855F18"/>
    <w:rsid w:val="00AA4793"/>
    <w:rsid w:val="00E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CAE8"/>
  <w15:chartTrackingRefBased/>
  <w15:docId w15:val="{C4D72446-DE0F-4C4B-AB6F-13CA32A9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A4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imeyerhoff.com/books/Badiou/badiou-ethics.pdf" TargetMode="External"/><Relationship Id="rId4" Type="http://schemas.openxmlformats.org/officeDocument/2006/relationships/hyperlink" Target="https://filosofia.flu.cas.cz/upload/__files/Humanismus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mhau72@gmail.com</dc:creator>
  <cp:keywords/>
  <dc:description/>
  <cp:lastModifiedBy>mhau72@gmail.com</cp:lastModifiedBy>
  <cp:revision>3</cp:revision>
  <cp:lastPrinted>2022-02-25T11:53:00Z</cp:lastPrinted>
  <dcterms:created xsi:type="dcterms:W3CDTF">2022-02-25T11:19:00Z</dcterms:created>
  <dcterms:modified xsi:type="dcterms:W3CDTF">2022-02-25T11:53:00Z</dcterms:modified>
</cp:coreProperties>
</file>