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A9" w:rsidRDefault="00933FA9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Organizace seminářů z ústavního práva – školní rok 201</w:t>
      </w:r>
      <w:r w:rsidR="002F32A7">
        <w:rPr>
          <w:sz w:val="28"/>
          <w:szCs w:val="28"/>
          <w:lang w:val="cs-CZ"/>
        </w:rPr>
        <w:t>9</w:t>
      </w:r>
      <w:r>
        <w:rPr>
          <w:sz w:val="28"/>
          <w:szCs w:val="28"/>
          <w:lang w:val="cs-CZ"/>
        </w:rPr>
        <w:t>/20</w:t>
      </w:r>
      <w:r w:rsidR="002F32A7">
        <w:rPr>
          <w:sz w:val="28"/>
          <w:szCs w:val="28"/>
          <w:lang w:val="cs-CZ"/>
        </w:rPr>
        <w:t>20</w:t>
      </w:r>
      <w:r>
        <w:rPr>
          <w:sz w:val="28"/>
          <w:szCs w:val="28"/>
          <w:lang w:val="cs-CZ"/>
        </w:rPr>
        <w:t xml:space="preserve"> – zimní semestr</w:t>
      </w:r>
    </w:p>
    <w:p w:rsidR="00933FA9" w:rsidRDefault="00933FA9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Vedoucí semináře: JUDr. Jan Kudrna, Ph.D.</w:t>
      </w:r>
    </w:p>
    <w:p w:rsidR="00933FA9" w:rsidRDefault="00933FA9">
      <w:pPr>
        <w:jc w:val="both"/>
        <w:rPr>
          <w:sz w:val="28"/>
          <w:szCs w:val="28"/>
          <w:lang w:val="cs-CZ"/>
        </w:rPr>
      </w:pPr>
    </w:p>
    <w:p w:rsidR="00933FA9" w:rsidRPr="0017208B" w:rsidRDefault="00933FA9">
      <w:pPr>
        <w:jc w:val="both"/>
        <w:rPr>
          <w:lang w:val="cs-CZ"/>
        </w:rPr>
      </w:pPr>
      <w:r w:rsidRPr="0017208B">
        <w:rPr>
          <w:u w:val="single"/>
          <w:lang w:val="cs-CZ"/>
        </w:rPr>
        <w:t>P</w:t>
      </w:r>
      <w:r w:rsidR="007526D6" w:rsidRPr="0017208B">
        <w:rPr>
          <w:u w:val="single"/>
          <w:lang w:val="cs-CZ"/>
        </w:rPr>
        <w:t>odmínky zápočtu</w:t>
      </w:r>
      <w:r w:rsidRPr="0017208B">
        <w:rPr>
          <w:u w:val="single"/>
          <w:lang w:val="cs-CZ"/>
        </w:rPr>
        <w:t>:</w:t>
      </w:r>
      <w:bookmarkStart w:id="0" w:name="_GoBack"/>
      <w:bookmarkEnd w:id="0"/>
    </w:p>
    <w:p w:rsidR="00933FA9" w:rsidRPr="0017208B" w:rsidRDefault="00933FA9">
      <w:pPr>
        <w:jc w:val="both"/>
        <w:rPr>
          <w:lang w:val="cs-CZ"/>
        </w:rPr>
      </w:pPr>
    </w:p>
    <w:p w:rsidR="00933FA9" w:rsidRPr="0017208B" w:rsidRDefault="00933FA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cs-CZ"/>
        </w:rPr>
      </w:pPr>
      <w:r w:rsidRPr="0017208B">
        <w:rPr>
          <w:i/>
          <w:iCs/>
          <w:lang w:val="cs-CZ"/>
        </w:rPr>
        <w:t>aktivní</w:t>
      </w:r>
      <w:r w:rsidRPr="0017208B">
        <w:rPr>
          <w:lang w:val="cs-CZ"/>
        </w:rPr>
        <w:t xml:space="preserve"> účast na alespoň </w:t>
      </w:r>
      <w:r w:rsidR="002F32A7">
        <w:rPr>
          <w:lang w:val="cs-CZ"/>
        </w:rPr>
        <w:t>3</w:t>
      </w:r>
      <w:r w:rsidR="007526D6" w:rsidRPr="0017208B">
        <w:rPr>
          <w:lang w:val="cs-CZ"/>
        </w:rPr>
        <w:t>/</w:t>
      </w:r>
      <w:r w:rsidR="002F32A7">
        <w:rPr>
          <w:lang w:val="cs-CZ"/>
        </w:rPr>
        <w:t>4</w:t>
      </w:r>
      <w:r w:rsidRPr="0017208B">
        <w:rPr>
          <w:lang w:val="cs-CZ"/>
        </w:rPr>
        <w:t xml:space="preserve"> </w:t>
      </w:r>
      <w:r w:rsidRPr="0017208B">
        <w:rPr>
          <w:i/>
          <w:iCs/>
          <w:lang w:val="cs-CZ"/>
        </w:rPr>
        <w:t>výukových</w:t>
      </w:r>
      <w:r w:rsidRPr="0017208B">
        <w:rPr>
          <w:lang w:val="cs-CZ"/>
        </w:rPr>
        <w:t xml:space="preserve"> seminář</w:t>
      </w:r>
      <w:r w:rsidR="00131158">
        <w:rPr>
          <w:lang w:val="cs-CZ"/>
        </w:rPr>
        <w:t>ů</w:t>
      </w:r>
      <w:r w:rsidRPr="0017208B">
        <w:rPr>
          <w:lang w:val="cs-CZ"/>
        </w:rPr>
        <w:t xml:space="preserve"> a zároveň </w:t>
      </w:r>
      <w:r w:rsidR="002F32A7">
        <w:rPr>
          <w:lang w:val="cs-CZ"/>
        </w:rPr>
        <w:t>správné vyřešení</w:t>
      </w:r>
      <w:r w:rsidRPr="0017208B">
        <w:rPr>
          <w:lang w:val="cs-CZ"/>
        </w:rPr>
        <w:t xml:space="preserve"> alespoň </w:t>
      </w:r>
      <w:r w:rsidR="007526D6" w:rsidRPr="0017208B">
        <w:rPr>
          <w:lang w:val="cs-CZ"/>
        </w:rPr>
        <w:t>2/3</w:t>
      </w:r>
      <w:r w:rsidRPr="0017208B">
        <w:rPr>
          <w:lang w:val="cs-CZ"/>
        </w:rPr>
        <w:t xml:space="preserve"> zadaných domácích úkolů</w:t>
      </w:r>
    </w:p>
    <w:p w:rsidR="00933FA9" w:rsidRPr="0017208B" w:rsidRDefault="00933FA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cs-CZ"/>
        </w:rPr>
      </w:pPr>
      <w:r w:rsidRPr="0017208B">
        <w:rPr>
          <w:lang w:val="cs-CZ"/>
        </w:rPr>
        <w:t>pozn.: účast na semináři je možná pouze s vlastními předpisy a studijními materiály</w:t>
      </w:r>
      <w:r w:rsidR="004D4D8F" w:rsidRPr="0017208B">
        <w:rPr>
          <w:lang w:val="cs-CZ"/>
        </w:rPr>
        <w:t xml:space="preserve">, a to </w:t>
      </w:r>
      <w:r w:rsidR="004D4D8F" w:rsidRPr="0017208B">
        <w:rPr>
          <w:i/>
          <w:u w:val="single"/>
          <w:lang w:val="cs-CZ"/>
        </w:rPr>
        <w:t>v papírové podobě</w:t>
      </w:r>
      <w:r w:rsidRPr="0017208B">
        <w:rPr>
          <w:lang w:val="cs-CZ"/>
        </w:rPr>
        <w:t>; již na první seminář je třeba si obstarat sešit ÚZ</w:t>
      </w:r>
    </w:p>
    <w:p w:rsidR="00933FA9" w:rsidRPr="0017208B" w:rsidRDefault="00933FA9">
      <w:pPr>
        <w:ind w:left="360"/>
        <w:jc w:val="both"/>
        <w:rPr>
          <w:b/>
          <w:bCs/>
          <w:lang w:val="cs-CZ"/>
        </w:rPr>
      </w:pPr>
    </w:p>
    <w:p w:rsidR="00933FA9" w:rsidRPr="0017208B" w:rsidRDefault="00933FA9">
      <w:pPr>
        <w:pStyle w:val="Nadpis1"/>
        <w:jc w:val="both"/>
        <w:rPr>
          <w:lang w:val="cs-CZ"/>
        </w:rPr>
      </w:pPr>
    </w:p>
    <w:p w:rsidR="00933FA9" w:rsidRPr="0017208B" w:rsidRDefault="00933FA9">
      <w:pPr>
        <w:pStyle w:val="Nadpis1"/>
        <w:jc w:val="both"/>
        <w:rPr>
          <w:lang w:val="cs-CZ"/>
        </w:rPr>
      </w:pPr>
      <w:r w:rsidRPr="0017208B">
        <w:rPr>
          <w:lang w:val="cs-CZ"/>
        </w:rPr>
        <w:t xml:space="preserve">Témata seminářů řazená dle kalendářních týdnů </w:t>
      </w:r>
      <w:r w:rsidR="002F32A7">
        <w:rPr>
          <w:lang w:val="cs-CZ"/>
        </w:rPr>
        <w:t>za</w:t>
      </w:r>
      <w:r w:rsidRPr="0017208B">
        <w:rPr>
          <w:lang w:val="cs-CZ"/>
        </w:rPr>
        <w:t>čínajících níže uvedenými dny:</w:t>
      </w:r>
    </w:p>
    <w:p w:rsidR="00933FA9" w:rsidRPr="0017208B" w:rsidRDefault="00933FA9">
      <w:pPr>
        <w:jc w:val="both"/>
        <w:rPr>
          <w:lang w:val="cs-CZ"/>
        </w:rPr>
      </w:pPr>
    </w:p>
    <w:p w:rsidR="00933FA9" w:rsidRPr="0017208B" w:rsidRDefault="002F32A7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>
        <w:rPr>
          <w:lang w:val="cs-CZ"/>
        </w:rPr>
        <w:t>7</w:t>
      </w:r>
      <w:r w:rsidR="00933FA9" w:rsidRPr="0017208B">
        <w:rPr>
          <w:lang w:val="cs-CZ"/>
        </w:rPr>
        <w:t>. 10. – úvodní seminář, informace o výuce, ověření stávajících znalostí</w:t>
      </w:r>
    </w:p>
    <w:p w:rsidR="00933FA9" w:rsidRPr="0017208B" w:rsidRDefault="00933FA9">
      <w:pPr>
        <w:jc w:val="both"/>
        <w:rPr>
          <w:lang w:val="cs-CZ"/>
        </w:rPr>
      </w:pPr>
    </w:p>
    <w:p w:rsidR="00933FA9" w:rsidRPr="0017208B" w:rsidRDefault="00933FA9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 w:rsidRPr="0017208B">
        <w:rPr>
          <w:lang w:val="cs-CZ"/>
        </w:rPr>
        <w:t>1</w:t>
      </w:r>
      <w:r w:rsidR="002F32A7">
        <w:rPr>
          <w:lang w:val="cs-CZ"/>
        </w:rPr>
        <w:t>4</w:t>
      </w:r>
      <w:r w:rsidRPr="0017208B">
        <w:rPr>
          <w:lang w:val="cs-CZ"/>
        </w:rPr>
        <w:t xml:space="preserve">. 10. – </w:t>
      </w:r>
      <w:r w:rsidR="00334D1D" w:rsidRPr="0017208B">
        <w:rPr>
          <w:lang w:val="cs-CZ"/>
        </w:rPr>
        <w:t>Ústavní soud ČR, postavení, obecná ustanovení o řízení, jednotlivé druhy řízení</w:t>
      </w:r>
    </w:p>
    <w:p w:rsidR="00933FA9" w:rsidRPr="0017208B" w:rsidRDefault="00933FA9">
      <w:pPr>
        <w:jc w:val="both"/>
        <w:rPr>
          <w:lang w:val="cs-CZ"/>
        </w:rPr>
      </w:pPr>
    </w:p>
    <w:p w:rsidR="00933FA9" w:rsidRPr="0017208B" w:rsidRDefault="009527F2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 w:rsidRPr="0017208B">
        <w:rPr>
          <w:lang w:val="cs-CZ"/>
        </w:rPr>
        <w:t>2</w:t>
      </w:r>
      <w:r w:rsidR="002F32A7">
        <w:rPr>
          <w:lang w:val="cs-CZ"/>
        </w:rPr>
        <w:t>1</w:t>
      </w:r>
      <w:r w:rsidR="00933FA9" w:rsidRPr="0017208B">
        <w:rPr>
          <w:lang w:val="cs-CZ"/>
        </w:rPr>
        <w:t xml:space="preserve">. 10 </w:t>
      </w:r>
      <w:r w:rsidR="00334D1D" w:rsidRPr="0017208B">
        <w:rPr>
          <w:lang w:val="cs-CZ"/>
        </w:rPr>
        <w:t>–</w:t>
      </w:r>
      <w:r w:rsidR="00933FA9" w:rsidRPr="0017208B">
        <w:rPr>
          <w:lang w:val="cs-CZ"/>
        </w:rPr>
        <w:t xml:space="preserve"> </w:t>
      </w:r>
      <w:r w:rsidR="00334D1D" w:rsidRPr="0017208B">
        <w:rPr>
          <w:lang w:val="cs-CZ"/>
        </w:rPr>
        <w:t xml:space="preserve">řízení před Ústavním soudem, „případ </w:t>
      </w:r>
      <w:proofErr w:type="spellStart"/>
      <w:r w:rsidR="00334D1D" w:rsidRPr="0017208B">
        <w:rPr>
          <w:lang w:val="cs-CZ"/>
        </w:rPr>
        <w:t>Melčák</w:t>
      </w:r>
      <w:proofErr w:type="spellEnd"/>
      <w:r w:rsidR="00334D1D" w:rsidRPr="0017208B">
        <w:rPr>
          <w:lang w:val="cs-CZ"/>
        </w:rPr>
        <w:t>“ (</w:t>
      </w:r>
      <w:proofErr w:type="spellStart"/>
      <w:r w:rsidR="00334D1D" w:rsidRPr="0017208B">
        <w:rPr>
          <w:lang w:val="cs-CZ"/>
        </w:rPr>
        <w:t>Pl</w:t>
      </w:r>
      <w:proofErr w:type="spellEnd"/>
      <w:r w:rsidR="00334D1D" w:rsidRPr="0017208B">
        <w:rPr>
          <w:lang w:val="cs-CZ"/>
        </w:rPr>
        <w:t>. ÚS 27/09)</w:t>
      </w:r>
    </w:p>
    <w:p w:rsidR="00933FA9" w:rsidRPr="0017208B" w:rsidRDefault="00933FA9">
      <w:pPr>
        <w:jc w:val="both"/>
        <w:rPr>
          <w:lang w:val="cs-CZ"/>
        </w:rPr>
      </w:pPr>
    </w:p>
    <w:p w:rsidR="00933FA9" w:rsidRPr="0017208B" w:rsidRDefault="004E6028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>
        <w:rPr>
          <w:lang w:val="cs-CZ"/>
        </w:rPr>
        <w:t>2</w:t>
      </w:r>
      <w:r w:rsidR="002F32A7">
        <w:rPr>
          <w:lang w:val="cs-CZ"/>
        </w:rPr>
        <w:t>8</w:t>
      </w:r>
      <w:r w:rsidR="009527F2" w:rsidRPr="0017208B">
        <w:rPr>
          <w:lang w:val="cs-CZ"/>
        </w:rPr>
        <w:t>. 1</w:t>
      </w:r>
      <w:r w:rsidR="007526D6" w:rsidRPr="0017208B">
        <w:rPr>
          <w:lang w:val="cs-CZ"/>
        </w:rPr>
        <w:t>0</w:t>
      </w:r>
      <w:r w:rsidR="00933FA9" w:rsidRPr="0017208B">
        <w:rPr>
          <w:lang w:val="cs-CZ"/>
        </w:rPr>
        <w:t xml:space="preserve">. – </w:t>
      </w:r>
      <w:r w:rsidR="00334D1D" w:rsidRPr="0017208B">
        <w:rPr>
          <w:lang w:val="cs-CZ"/>
        </w:rPr>
        <w:t>Listina ZPS, vznik, ideová východiska, koncepce (Listina + pasáže ústavy 1960 o právech a svobodách)</w:t>
      </w:r>
    </w:p>
    <w:p w:rsidR="00933FA9" w:rsidRPr="0017208B" w:rsidRDefault="00933FA9">
      <w:pPr>
        <w:jc w:val="both"/>
        <w:rPr>
          <w:lang w:val="cs-CZ"/>
        </w:rPr>
      </w:pPr>
    </w:p>
    <w:p w:rsidR="00933FA9" w:rsidRPr="0017208B" w:rsidRDefault="002F32A7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>
        <w:rPr>
          <w:lang w:val="cs-CZ"/>
        </w:rPr>
        <w:t>4.</w:t>
      </w:r>
      <w:r w:rsidR="00933FA9" w:rsidRPr="0017208B">
        <w:rPr>
          <w:lang w:val="cs-CZ"/>
        </w:rPr>
        <w:t xml:space="preserve"> 11. – </w:t>
      </w:r>
      <w:r w:rsidR="00334D1D" w:rsidRPr="0017208B">
        <w:rPr>
          <w:lang w:val="cs-CZ"/>
        </w:rPr>
        <w:t>Listina čl. 8, 12, 1</w:t>
      </w:r>
      <w:r w:rsidR="00377503" w:rsidRPr="0017208B">
        <w:rPr>
          <w:lang w:val="cs-CZ"/>
        </w:rPr>
        <w:t>4</w:t>
      </w:r>
      <w:r w:rsidR="00334D1D" w:rsidRPr="0017208B">
        <w:rPr>
          <w:lang w:val="cs-CZ"/>
        </w:rPr>
        <w:t xml:space="preserve"> </w:t>
      </w:r>
      <w:r>
        <w:rPr>
          <w:lang w:val="cs-CZ"/>
        </w:rPr>
        <w:t xml:space="preserve">+ </w:t>
      </w:r>
      <w:r w:rsidR="00334D1D" w:rsidRPr="0017208B">
        <w:rPr>
          <w:lang w:val="cs-CZ"/>
        </w:rPr>
        <w:t xml:space="preserve">nález ÚS ČR: </w:t>
      </w:r>
      <w:proofErr w:type="spellStart"/>
      <w:r w:rsidR="00334D1D" w:rsidRPr="0017208B">
        <w:rPr>
          <w:lang w:val="cs-CZ"/>
        </w:rPr>
        <w:t>Pl</w:t>
      </w:r>
      <w:proofErr w:type="spellEnd"/>
      <w:r w:rsidR="00334D1D" w:rsidRPr="0017208B">
        <w:rPr>
          <w:lang w:val="cs-CZ"/>
        </w:rPr>
        <w:t xml:space="preserve">. ÚS </w:t>
      </w:r>
      <w:r w:rsidR="00377503" w:rsidRPr="0017208B">
        <w:rPr>
          <w:lang w:val="cs-CZ"/>
        </w:rPr>
        <w:t>66</w:t>
      </w:r>
      <w:r w:rsidR="00334D1D" w:rsidRPr="0017208B">
        <w:rPr>
          <w:lang w:val="cs-CZ"/>
        </w:rPr>
        <w:t>/</w:t>
      </w:r>
      <w:r w:rsidR="00377503" w:rsidRPr="0017208B">
        <w:rPr>
          <w:lang w:val="cs-CZ"/>
        </w:rPr>
        <w:t>04</w:t>
      </w:r>
    </w:p>
    <w:p w:rsidR="00334D1D" w:rsidRPr="0017208B" w:rsidRDefault="00334D1D" w:rsidP="00334D1D">
      <w:pPr>
        <w:pStyle w:val="Odstavecseseznamem"/>
        <w:rPr>
          <w:lang w:val="cs-CZ"/>
        </w:rPr>
      </w:pPr>
    </w:p>
    <w:p w:rsidR="00BE7AD9" w:rsidRPr="0017208B" w:rsidRDefault="007526D6" w:rsidP="00BE7AD9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 w:rsidRPr="0017208B">
        <w:rPr>
          <w:lang w:val="cs-CZ"/>
        </w:rPr>
        <w:t>1</w:t>
      </w:r>
      <w:r w:rsidR="002F32A7">
        <w:rPr>
          <w:lang w:val="cs-CZ"/>
        </w:rPr>
        <w:t>1</w:t>
      </w:r>
      <w:r w:rsidR="00377503" w:rsidRPr="0017208B">
        <w:rPr>
          <w:lang w:val="cs-CZ"/>
        </w:rPr>
        <w:t xml:space="preserve">. 11. </w:t>
      </w:r>
      <w:r w:rsidRPr="0017208B">
        <w:rPr>
          <w:lang w:val="cs-CZ"/>
        </w:rPr>
        <w:t>–</w:t>
      </w:r>
      <w:r w:rsidR="00377503" w:rsidRPr="0017208B">
        <w:rPr>
          <w:lang w:val="cs-CZ"/>
        </w:rPr>
        <w:t xml:space="preserve"> </w:t>
      </w:r>
      <w:r w:rsidRPr="0017208B">
        <w:rPr>
          <w:lang w:val="cs-CZ"/>
        </w:rPr>
        <w:t>Listina</w:t>
      </w:r>
      <w:r w:rsidR="00131158">
        <w:rPr>
          <w:lang w:val="cs-CZ"/>
        </w:rPr>
        <w:t xml:space="preserve"> </w:t>
      </w:r>
      <w:r w:rsidRPr="0017208B">
        <w:rPr>
          <w:lang w:val="cs-CZ"/>
        </w:rPr>
        <w:t>čl. 13 (nálezy budou zpřesněny)</w:t>
      </w:r>
      <w:r w:rsidR="004E6028">
        <w:rPr>
          <w:lang w:val="cs-CZ"/>
        </w:rPr>
        <w:t xml:space="preserve"> + čl. 18</w:t>
      </w:r>
      <w:r w:rsidR="005231C7">
        <w:rPr>
          <w:lang w:val="cs-CZ"/>
        </w:rPr>
        <w:t xml:space="preserve"> + zákon č. 85/1990 Sb.</w:t>
      </w:r>
    </w:p>
    <w:p w:rsidR="00BE7AD9" w:rsidRPr="0017208B" w:rsidRDefault="00BE7AD9" w:rsidP="00BE7AD9">
      <w:pPr>
        <w:pStyle w:val="Odstavecseseznamem"/>
        <w:rPr>
          <w:lang w:val="cs-CZ"/>
        </w:rPr>
      </w:pPr>
    </w:p>
    <w:p w:rsidR="007526D6" w:rsidRPr="0017208B" w:rsidRDefault="004E6028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>
        <w:rPr>
          <w:lang w:val="cs-CZ"/>
        </w:rPr>
        <w:t>1</w:t>
      </w:r>
      <w:r w:rsidR="002F32A7">
        <w:rPr>
          <w:lang w:val="cs-CZ"/>
        </w:rPr>
        <w:t>8</w:t>
      </w:r>
      <w:r w:rsidR="00933FA9" w:rsidRPr="0017208B">
        <w:rPr>
          <w:lang w:val="cs-CZ"/>
        </w:rPr>
        <w:t>. 1</w:t>
      </w:r>
      <w:r w:rsidR="007526D6" w:rsidRPr="0017208B">
        <w:rPr>
          <w:lang w:val="cs-CZ"/>
        </w:rPr>
        <w:t>1</w:t>
      </w:r>
      <w:r w:rsidR="00933FA9" w:rsidRPr="0017208B">
        <w:rPr>
          <w:lang w:val="cs-CZ"/>
        </w:rPr>
        <w:t>. –</w:t>
      </w:r>
      <w:r w:rsidR="007526D6" w:rsidRPr="0017208B">
        <w:rPr>
          <w:lang w:val="cs-CZ"/>
        </w:rPr>
        <w:t xml:space="preserve"> </w:t>
      </w:r>
      <w:r w:rsidR="00131158">
        <w:rPr>
          <w:lang w:val="cs-CZ"/>
        </w:rPr>
        <w:t>Listina čl. 17 (</w:t>
      </w:r>
      <w:r w:rsidR="007526D6" w:rsidRPr="0017208B">
        <w:rPr>
          <w:lang w:val="cs-CZ"/>
        </w:rPr>
        <w:t>s</w:t>
      </w:r>
      <w:r w:rsidR="00131158">
        <w:rPr>
          <w:lang w:val="cs-CZ"/>
        </w:rPr>
        <w:t>voboda projevu) + zákony, které budou určeny</w:t>
      </w:r>
      <w:r w:rsidR="00933FA9" w:rsidRPr="0017208B">
        <w:rPr>
          <w:lang w:val="cs-CZ"/>
        </w:rPr>
        <w:t xml:space="preserve"> </w:t>
      </w:r>
      <w:r w:rsidR="00131158">
        <w:rPr>
          <w:lang w:val="cs-CZ"/>
        </w:rPr>
        <w:t>+ nález I. ÚS 2617/15</w:t>
      </w:r>
    </w:p>
    <w:p w:rsidR="007526D6" w:rsidRPr="0017208B" w:rsidRDefault="007526D6" w:rsidP="007526D6">
      <w:pPr>
        <w:pStyle w:val="Odstavecseseznamem"/>
        <w:rPr>
          <w:lang w:val="cs-CZ"/>
        </w:rPr>
      </w:pPr>
    </w:p>
    <w:p w:rsidR="00933FA9" w:rsidRPr="0017208B" w:rsidRDefault="007526D6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 w:rsidRPr="0017208B">
        <w:rPr>
          <w:lang w:val="cs-CZ"/>
        </w:rPr>
        <w:t>2</w:t>
      </w:r>
      <w:r w:rsidR="002F32A7">
        <w:rPr>
          <w:lang w:val="cs-CZ"/>
        </w:rPr>
        <w:t>5</w:t>
      </w:r>
      <w:r w:rsidRPr="0017208B">
        <w:rPr>
          <w:lang w:val="cs-CZ"/>
        </w:rPr>
        <w:t xml:space="preserve">. 11. – </w:t>
      </w:r>
      <w:r w:rsidR="00131158" w:rsidRPr="0017208B">
        <w:rPr>
          <w:lang w:val="cs-CZ"/>
        </w:rPr>
        <w:t xml:space="preserve">sdružovací právo v širším slova smyslu – čl. 20 a zákony </w:t>
      </w:r>
      <w:r w:rsidR="00131158">
        <w:rPr>
          <w:lang w:val="cs-CZ"/>
        </w:rPr>
        <w:t>č. </w:t>
      </w:r>
      <w:r w:rsidR="00131158" w:rsidRPr="0017208B">
        <w:rPr>
          <w:lang w:val="cs-CZ"/>
        </w:rPr>
        <w:t xml:space="preserve">3/2002 Sb. + § </w:t>
      </w:r>
      <w:proofErr w:type="gramStart"/>
      <w:r w:rsidR="00131158" w:rsidRPr="0017208B">
        <w:rPr>
          <w:lang w:val="cs-CZ"/>
        </w:rPr>
        <w:t>214 – 302</w:t>
      </w:r>
      <w:proofErr w:type="gramEnd"/>
      <w:r w:rsidR="00131158" w:rsidRPr="0017208B">
        <w:rPr>
          <w:lang w:val="cs-CZ"/>
        </w:rPr>
        <w:t xml:space="preserve"> + § 120 z. č. 89/2012 Sb. </w:t>
      </w:r>
      <w:r w:rsidR="00131158">
        <w:rPr>
          <w:lang w:val="cs-CZ"/>
        </w:rPr>
        <w:t xml:space="preserve">+ </w:t>
      </w:r>
      <w:r w:rsidRPr="0017208B">
        <w:rPr>
          <w:lang w:val="cs-CZ"/>
        </w:rPr>
        <w:t>z. č. 424/1991 Sb. v platném znění</w:t>
      </w:r>
    </w:p>
    <w:p w:rsidR="00933FA9" w:rsidRPr="0017208B" w:rsidRDefault="00933FA9">
      <w:pPr>
        <w:jc w:val="both"/>
        <w:rPr>
          <w:lang w:val="cs-CZ"/>
        </w:rPr>
      </w:pPr>
    </w:p>
    <w:p w:rsidR="00933FA9" w:rsidRPr="0017208B" w:rsidRDefault="002F32A7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>
        <w:rPr>
          <w:lang w:val="cs-CZ"/>
        </w:rPr>
        <w:t>2</w:t>
      </w:r>
      <w:r w:rsidR="007526D6" w:rsidRPr="0017208B">
        <w:rPr>
          <w:lang w:val="cs-CZ"/>
        </w:rPr>
        <w:t xml:space="preserve">. 12. – shromažďovací právo (rozsudky NSS: 8 As 15/2011 – 72, </w:t>
      </w:r>
      <w:r w:rsidR="007526D6" w:rsidRPr="0017208B">
        <w:t xml:space="preserve">8 As 7/2008-116, </w:t>
      </w:r>
      <w:r w:rsidR="007526D6" w:rsidRPr="0017208B">
        <w:rPr>
          <w:rFonts w:cs="Tahoma"/>
          <w:kern w:val="1"/>
          <w:lang w:val="cs-CZ"/>
        </w:rPr>
        <w:t>8 As 51/2007-67, 5 As 26/2007-86)</w:t>
      </w:r>
      <w:r w:rsidR="00131158">
        <w:rPr>
          <w:rFonts w:cs="Tahoma"/>
          <w:kern w:val="1"/>
          <w:lang w:val="cs-CZ"/>
        </w:rPr>
        <w:t xml:space="preserve"> + Pakt o občanských a politických právech OSN</w:t>
      </w:r>
    </w:p>
    <w:p w:rsidR="00933FA9" w:rsidRPr="0017208B" w:rsidRDefault="00933FA9">
      <w:pPr>
        <w:jc w:val="both"/>
        <w:rPr>
          <w:lang w:val="cs-CZ"/>
        </w:rPr>
      </w:pPr>
    </w:p>
    <w:p w:rsidR="007526D6" w:rsidRPr="0017208B" w:rsidRDefault="002F32A7" w:rsidP="007526D6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>
        <w:rPr>
          <w:lang w:val="cs-CZ"/>
        </w:rPr>
        <w:t>9</w:t>
      </w:r>
      <w:r w:rsidR="00681A12" w:rsidRPr="0017208B">
        <w:rPr>
          <w:lang w:val="cs-CZ"/>
        </w:rPr>
        <w:t>. 12. –</w:t>
      </w:r>
      <w:r w:rsidR="007526D6" w:rsidRPr="0017208B">
        <w:rPr>
          <w:lang w:val="cs-CZ"/>
        </w:rPr>
        <w:t xml:space="preserve"> hospodářská, sociální, kulturní práva I. (bude zpřesněno)</w:t>
      </w:r>
    </w:p>
    <w:p w:rsidR="007526D6" w:rsidRPr="0017208B" w:rsidRDefault="007526D6" w:rsidP="007526D6">
      <w:pPr>
        <w:ind w:left="540"/>
        <w:jc w:val="both"/>
        <w:rPr>
          <w:lang w:val="cs-CZ"/>
        </w:rPr>
      </w:pPr>
    </w:p>
    <w:p w:rsidR="007526D6" w:rsidRPr="0017208B" w:rsidRDefault="007526D6" w:rsidP="007526D6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 w:rsidRPr="0017208B">
        <w:rPr>
          <w:lang w:val="cs-CZ"/>
        </w:rPr>
        <w:t>1</w:t>
      </w:r>
      <w:r w:rsidR="002F32A7">
        <w:rPr>
          <w:lang w:val="cs-CZ"/>
        </w:rPr>
        <w:t>6</w:t>
      </w:r>
      <w:r w:rsidRPr="0017208B">
        <w:rPr>
          <w:lang w:val="cs-CZ"/>
        </w:rPr>
        <w:t xml:space="preserve">. 12. </w:t>
      </w:r>
      <w:r w:rsidR="00131158">
        <w:rPr>
          <w:lang w:val="cs-CZ"/>
        </w:rPr>
        <w:t xml:space="preserve">– </w:t>
      </w:r>
      <w:r w:rsidRPr="0017208B">
        <w:rPr>
          <w:lang w:val="cs-CZ"/>
        </w:rPr>
        <w:t>hospodářská, sociální, kulturní práva II. (bude zpřesněno)</w:t>
      </w:r>
    </w:p>
    <w:p w:rsidR="007526D6" w:rsidRPr="0017208B" w:rsidRDefault="007526D6" w:rsidP="007526D6">
      <w:pPr>
        <w:pStyle w:val="Odstavecseseznamem"/>
        <w:rPr>
          <w:lang w:val="cs-CZ"/>
        </w:rPr>
      </w:pPr>
    </w:p>
    <w:p w:rsidR="00933FA9" w:rsidRPr="0017208B" w:rsidRDefault="009D42AE" w:rsidP="00FA20CF">
      <w:pPr>
        <w:numPr>
          <w:ilvl w:val="0"/>
          <w:numId w:val="3"/>
        </w:numPr>
        <w:tabs>
          <w:tab w:val="clear" w:pos="360"/>
        </w:tabs>
        <w:ind w:left="540" w:hanging="540"/>
        <w:jc w:val="both"/>
        <w:rPr>
          <w:lang w:val="cs-CZ"/>
        </w:rPr>
      </w:pPr>
      <w:r w:rsidRPr="0017208B">
        <w:rPr>
          <w:lang w:val="cs-CZ"/>
        </w:rPr>
        <w:t>leden 20</w:t>
      </w:r>
      <w:r w:rsidR="00131158">
        <w:rPr>
          <w:lang w:val="cs-CZ"/>
        </w:rPr>
        <w:t>20</w:t>
      </w:r>
      <w:r w:rsidR="00933FA9" w:rsidRPr="0017208B">
        <w:rPr>
          <w:lang w:val="cs-CZ"/>
        </w:rPr>
        <w:t xml:space="preserve"> </w:t>
      </w:r>
      <w:r w:rsidR="00BF77FC" w:rsidRPr="0017208B">
        <w:rPr>
          <w:lang w:val="cs-CZ"/>
        </w:rPr>
        <w:t>–</w:t>
      </w:r>
      <w:r w:rsidR="00681A12" w:rsidRPr="0017208B">
        <w:rPr>
          <w:lang w:val="cs-CZ"/>
        </w:rPr>
        <w:t xml:space="preserve"> </w:t>
      </w:r>
      <w:r w:rsidR="009527F2" w:rsidRPr="0017208B">
        <w:rPr>
          <w:lang w:val="cs-CZ"/>
        </w:rPr>
        <w:t>konzultace</w:t>
      </w:r>
      <w:r w:rsidR="00933FA9" w:rsidRPr="0017208B">
        <w:rPr>
          <w:lang w:val="cs-CZ"/>
        </w:rPr>
        <w:t>, aktuální otázky ÚP</w:t>
      </w:r>
      <w:r w:rsidR="009527F2" w:rsidRPr="0017208B">
        <w:rPr>
          <w:lang w:val="cs-CZ"/>
        </w:rPr>
        <w:t xml:space="preserve"> apod.</w:t>
      </w:r>
    </w:p>
    <w:p w:rsidR="007526D6" w:rsidRPr="0017208B" w:rsidRDefault="007526D6" w:rsidP="007526D6">
      <w:pPr>
        <w:pStyle w:val="Odstavecseseznamem"/>
        <w:rPr>
          <w:lang w:val="cs-CZ"/>
        </w:rPr>
      </w:pPr>
    </w:p>
    <w:p w:rsidR="007526D6" w:rsidRPr="0017208B" w:rsidRDefault="007526D6" w:rsidP="007526D6">
      <w:pPr>
        <w:jc w:val="both"/>
        <w:rPr>
          <w:lang w:val="cs-CZ"/>
        </w:rPr>
      </w:pPr>
    </w:p>
    <w:p w:rsidR="007526D6" w:rsidRPr="0017208B" w:rsidRDefault="007526D6" w:rsidP="007526D6">
      <w:pPr>
        <w:jc w:val="both"/>
        <w:rPr>
          <w:lang w:val="cs-CZ"/>
        </w:rPr>
      </w:pPr>
      <w:r w:rsidRPr="0017208B">
        <w:rPr>
          <w:lang w:val="cs-CZ"/>
        </w:rPr>
        <w:t>Program seminářů může být v průběhu semestru upraven dle aktuální potřeby.</w:t>
      </w:r>
    </w:p>
    <w:p w:rsidR="00933FA9" w:rsidRDefault="00933FA9">
      <w:pPr>
        <w:ind w:left="360"/>
        <w:jc w:val="both"/>
        <w:rPr>
          <w:lang w:val="cs-CZ"/>
        </w:rPr>
      </w:pPr>
    </w:p>
    <w:p w:rsidR="00933FA9" w:rsidRDefault="00933FA9">
      <w:pPr>
        <w:jc w:val="both"/>
        <w:rPr>
          <w:lang w:val="cs-CZ"/>
        </w:rPr>
      </w:pPr>
    </w:p>
    <w:p w:rsidR="00933FA9" w:rsidRDefault="00933FA9">
      <w:pPr>
        <w:jc w:val="both"/>
        <w:rPr>
          <w:lang w:val="cs-CZ"/>
        </w:rPr>
      </w:pPr>
    </w:p>
    <w:sectPr w:rsidR="0093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91" w:rsidRDefault="00F16491" w:rsidP="00917F22">
      <w:r>
        <w:separator/>
      </w:r>
    </w:p>
  </w:endnote>
  <w:endnote w:type="continuationSeparator" w:id="0">
    <w:p w:rsidR="00F16491" w:rsidRDefault="00F16491" w:rsidP="0091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22" w:rsidRDefault="00917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22" w:rsidRDefault="00917F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22" w:rsidRDefault="00917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91" w:rsidRDefault="00F16491" w:rsidP="00917F22">
      <w:r>
        <w:separator/>
      </w:r>
    </w:p>
  </w:footnote>
  <w:footnote w:type="continuationSeparator" w:id="0">
    <w:p w:rsidR="00F16491" w:rsidRDefault="00F16491" w:rsidP="0091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22" w:rsidRDefault="00917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22" w:rsidRDefault="00917F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22" w:rsidRDefault="00917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E1B"/>
    <w:multiLevelType w:val="hybridMultilevel"/>
    <w:tmpl w:val="A6A46926"/>
    <w:lvl w:ilvl="0" w:tplc="2FB81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B767E"/>
    <w:multiLevelType w:val="hybridMultilevel"/>
    <w:tmpl w:val="774E824E"/>
    <w:lvl w:ilvl="0" w:tplc="B95A5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8D1281"/>
    <w:multiLevelType w:val="hybridMultilevel"/>
    <w:tmpl w:val="CA6AEA14"/>
    <w:lvl w:ilvl="0" w:tplc="601EB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95"/>
    <w:rsid w:val="00012EC5"/>
    <w:rsid w:val="00131158"/>
    <w:rsid w:val="0017208B"/>
    <w:rsid w:val="001C04F4"/>
    <w:rsid w:val="002B6C6D"/>
    <w:rsid w:val="002F32A7"/>
    <w:rsid w:val="00334D1D"/>
    <w:rsid w:val="003568CB"/>
    <w:rsid w:val="00377503"/>
    <w:rsid w:val="004D4D8F"/>
    <w:rsid w:val="004E6028"/>
    <w:rsid w:val="005231C7"/>
    <w:rsid w:val="00650095"/>
    <w:rsid w:val="00681A12"/>
    <w:rsid w:val="007526D6"/>
    <w:rsid w:val="008246AD"/>
    <w:rsid w:val="00917F22"/>
    <w:rsid w:val="00933FA9"/>
    <w:rsid w:val="009527F2"/>
    <w:rsid w:val="00977D98"/>
    <w:rsid w:val="009D42AE"/>
    <w:rsid w:val="00B65150"/>
    <w:rsid w:val="00BE7AD9"/>
    <w:rsid w:val="00BF77FC"/>
    <w:rsid w:val="00F16491"/>
    <w:rsid w:val="00FA20CF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F8A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u w:val="single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34D1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17F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7F22"/>
    <w:rPr>
      <w:rFonts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17F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7F22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2019-09-30T12:14:00Z</dcterms:created>
  <dcterms:modified xsi:type="dcterms:W3CDTF">2019-09-30T12:20:00Z</dcterms:modified>
</cp:coreProperties>
</file>